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82" w:rsidRDefault="00741A0C" w:rsidP="00B10717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B10717">
        <w:rPr>
          <w:rFonts w:ascii="David" w:hAnsi="David" w:cs="David" w:hint="cs"/>
          <w:sz w:val="32"/>
          <w:szCs w:val="32"/>
          <w:u w:val="single"/>
          <w:rtl/>
        </w:rPr>
        <w:t>36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</w:p>
    <w:p w:rsidR="00B10717" w:rsidRPr="00B10717" w:rsidRDefault="004F4960" w:rsidP="00B10717">
      <w:pPr>
        <w:spacing w:line="380" w:lineRule="atLeast"/>
        <w:jc w:val="center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B10717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B10717" w:rsidRPr="00B10717">
        <w:rPr>
          <w:rFonts w:ascii="David" w:hAnsi="David" w:cs="David" w:hint="cs"/>
          <w:sz w:val="32"/>
          <w:szCs w:val="32"/>
          <w:u w:val="single"/>
          <w:rtl/>
        </w:rPr>
        <w:t>ה', 16</w:t>
      </w:r>
      <w:r w:rsidR="00B10717" w:rsidRPr="00B10717">
        <w:rPr>
          <w:rFonts w:ascii="David" w:hAnsi="David" w:cs="David"/>
          <w:sz w:val="32"/>
          <w:szCs w:val="32"/>
          <w:u w:val="single"/>
          <w:rtl/>
        </w:rPr>
        <w:t>.</w:t>
      </w:r>
      <w:r w:rsidR="00B10717" w:rsidRPr="00B10717">
        <w:rPr>
          <w:rFonts w:ascii="David" w:hAnsi="David" w:cs="David" w:hint="cs"/>
          <w:sz w:val="32"/>
          <w:szCs w:val="32"/>
          <w:u w:val="single"/>
          <w:rtl/>
        </w:rPr>
        <w:t>4</w:t>
      </w:r>
      <w:r w:rsidR="00B10717" w:rsidRPr="00B10717">
        <w:rPr>
          <w:rFonts w:ascii="David" w:hAnsi="David" w:cs="David"/>
          <w:sz w:val="32"/>
          <w:szCs w:val="32"/>
          <w:u w:val="single"/>
          <w:rtl/>
        </w:rPr>
        <w:t>.202</w:t>
      </w:r>
      <w:r w:rsidR="00B10717" w:rsidRPr="00B10717">
        <w:rPr>
          <w:rFonts w:ascii="David" w:hAnsi="David" w:cs="David" w:hint="cs"/>
          <w:sz w:val="32"/>
          <w:szCs w:val="32"/>
          <w:u w:val="single"/>
          <w:rtl/>
        </w:rPr>
        <w:t>6</w:t>
      </w:r>
      <w:r w:rsidR="00B10717" w:rsidRPr="00B10717">
        <w:rPr>
          <w:rFonts w:ascii="David" w:hAnsi="David" w:cs="David"/>
          <w:sz w:val="32"/>
          <w:szCs w:val="32"/>
          <w:u w:val="single"/>
          <w:rtl/>
        </w:rPr>
        <w:t xml:space="preserve">, </w:t>
      </w:r>
      <w:r w:rsidR="00B10717" w:rsidRPr="00B10717">
        <w:rPr>
          <w:rFonts w:ascii="David" w:hAnsi="David" w:cs="David" w:hint="cs"/>
          <w:sz w:val="32"/>
          <w:szCs w:val="32"/>
          <w:u w:val="single"/>
          <w:rtl/>
        </w:rPr>
        <w:t>כ"ט באייר</w:t>
      </w:r>
      <w:r w:rsidR="00B10717" w:rsidRPr="00B10717">
        <w:rPr>
          <w:rFonts w:ascii="David" w:hAnsi="David" w:cs="David"/>
          <w:sz w:val="32"/>
          <w:szCs w:val="32"/>
          <w:u w:val="single"/>
          <w:rtl/>
        </w:rPr>
        <w:t xml:space="preserve"> תשפ"</w:t>
      </w:r>
      <w:r w:rsidR="00B10717" w:rsidRPr="00B10717">
        <w:rPr>
          <w:rFonts w:ascii="David" w:hAnsi="David" w:cs="David" w:hint="cs"/>
          <w:sz w:val="32"/>
          <w:szCs w:val="32"/>
          <w:u w:val="single"/>
          <w:rtl/>
        </w:rPr>
        <w:t>ו</w:t>
      </w:r>
    </w:p>
    <w:p w:rsidR="00EF4768" w:rsidRPr="003B47D5" w:rsidRDefault="00EF4768" w:rsidP="00B10717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36"/>
        <w:gridCol w:w="3372"/>
        <w:gridCol w:w="1087"/>
        <w:gridCol w:w="3766"/>
      </w:tblGrid>
      <w:tr w:rsidR="00656F7C" w:rsidRPr="00137CC1" w:rsidTr="00B10717">
        <w:trPr>
          <w:trHeight w:val="630"/>
          <w:tblHeader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37CC1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137CC1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37CC1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137CC1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37CC1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137CC1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137CC1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137CC1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3B47D5">
              <w:rPr>
                <w:rFonts w:ascii="David" w:hAnsi="David" w:cs="David"/>
                <w:b/>
                <w:bCs w:val="0"/>
                <w:rtl/>
              </w:rPr>
              <w:t>1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17" w:rsidRPr="00137CC1" w:rsidRDefault="00B10717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דיון מכרז 58/26 מתן שירותי </w:t>
            </w:r>
          </w:p>
          <w:p w:rsidR="00B10717" w:rsidRPr="00137CC1" w:rsidRDefault="00B10717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עיצוב גרפי לאגף הדוברות </w:t>
            </w:r>
          </w:p>
          <w:p w:rsidR="00035631" w:rsidRPr="00137CC1" w:rsidRDefault="00B10717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וההסברה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3B47D5" w:rsidRDefault="00B10717" w:rsidP="00A72E5F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114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0717" w:rsidRPr="00137CC1" w:rsidRDefault="00B10717" w:rsidP="00B10717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</w:t>
            </w: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לפי בקשת האגף </w:t>
            </w:r>
          </w:p>
          <w:p w:rsidR="00B10717" w:rsidRPr="00137CC1" w:rsidRDefault="00B10717" w:rsidP="00B10717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לזמן את המציע חי רועי דורון </w:t>
            </w:r>
          </w:p>
          <w:p w:rsidR="00B10717" w:rsidRPr="00137CC1" w:rsidRDefault="00B10717" w:rsidP="00B10717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לשימוע ולאחר מכן יתקבלו </w:t>
            </w:r>
          </w:p>
          <w:p w:rsidR="00B10717" w:rsidRPr="00137CC1" w:rsidRDefault="00B10717" w:rsidP="00B10717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החלטות.</w:t>
            </w:r>
          </w:p>
          <w:p w:rsidR="00035631" w:rsidRPr="00137CC1" w:rsidRDefault="00035631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CD0E91" w:rsidRPr="003B47D5" w:rsidTr="00CD0E91">
        <w:trPr>
          <w:trHeight w:val="349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B47D5" w:rsidRDefault="00620020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2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20" w:rsidRPr="00137CC1" w:rsidRDefault="0062002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מכרז 53/25 ביצוע עבודות גיזום </w:t>
            </w:r>
          </w:p>
          <w:p w:rsidR="00620020" w:rsidRPr="00137CC1" w:rsidRDefault="0062002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בעצי הרחוב ושטחים ציבוריים </w:t>
            </w:r>
          </w:p>
          <w:p w:rsidR="00620020" w:rsidRPr="00137CC1" w:rsidRDefault="0062002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פתוחים בשטח שיפוטה של </w:t>
            </w:r>
          </w:p>
          <w:p w:rsidR="00415A75" w:rsidRPr="00137CC1" w:rsidRDefault="0062002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עיריית נתניה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3B47D5" w:rsidRDefault="00620020" w:rsidP="006B7A70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115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העיר</w:t>
            </w: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ייה, לתת הזכייה במכרז לניר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קרמר בע"מ וכשיר שני לארזים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מוקה בע"מ.</w:t>
            </w:r>
          </w:p>
          <w:p w:rsidR="00415A75" w:rsidRPr="00137CC1" w:rsidRDefault="00415A75" w:rsidP="008B0B7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CD0E91" w:rsidRPr="003B47D5" w:rsidTr="00CD0E91">
        <w:trPr>
          <w:trHeight w:val="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3B47D5" w:rsidRDefault="00620020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3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20" w:rsidRPr="00137CC1" w:rsidRDefault="00620020" w:rsidP="0062002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"אנלטק" </w:t>
            </w:r>
          </w:p>
          <w:p w:rsidR="00620020" w:rsidRPr="00137CC1" w:rsidRDefault="00620020" w:rsidP="0062002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</w:t>
            </w: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שיפור ותחזוקה של מערכת </w:t>
            </w:r>
          </w:p>
          <w:p w:rsidR="00620020" w:rsidRPr="00137CC1" w:rsidRDefault="00620020" w:rsidP="0062002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תאורה למעבר האקולוגי תת </w:t>
            </w:r>
          </w:p>
          <w:p w:rsidR="00620020" w:rsidRPr="00137CC1" w:rsidRDefault="00620020" w:rsidP="0062002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קרקעי המחבר בין שמורת </w:t>
            </w:r>
          </w:p>
          <w:p w:rsidR="00C061F8" w:rsidRPr="00137CC1" w:rsidRDefault="00620020" w:rsidP="0062002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האירוסים לפארק החורף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3B47D5" w:rsidRDefault="00620020" w:rsidP="00186C2B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116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העיר</w:t>
            </w: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ייה, לתת פטור ממכרז לחברת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"אנלטק"לשיפור ותחזוקה של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מערכת תאורה למעבר האקולוגי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תת קרקעי המחבר בין שמורת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האירוסים לפארק החורף</w:t>
            </w:r>
            <w:r w:rsidRPr="00137CC1"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C061F8" w:rsidRPr="00137CC1" w:rsidRDefault="00C061F8" w:rsidP="009C117C">
            <w:pPr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6B7A70" w:rsidRPr="003B47D5" w:rsidTr="00CD0E91">
        <w:trPr>
          <w:trHeight w:val="50"/>
        </w:trPr>
        <w:tc>
          <w:tcPr>
            <w:tcW w:w="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620020" w:rsidRDefault="00620020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4</w:t>
            </w:r>
          </w:p>
        </w:tc>
        <w:tc>
          <w:tcPr>
            <w:tcW w:w="3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20" w:rsidRPr="00137CC1" w:rsidRDefault="0062002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פטור ממכרז לחברת "ש. וש. </w:t>
            </w:r>
          </w:p>
          <w:p w:rsidR="00620020" w:rsidRPr="00137CC1" w:rsidRDefault="0062002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פחטר" לרכישת ארגז דחס </w:t>
            </w:r>
          </w:p>
          <w:p w:rsidR="006B7A70" w:rsidRPr="00137CC1" w:rsidRDefault="0062002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למשאית אשפה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3B47D5" w:rsidRDefault="00706DEB" w:rsidP="00186C2B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>
              <w:rPr>
                <w:rFonts w:ascii="David" w:hAnsi="David" w:cs="David" w:hint="cs"/>
                <w:b/>
                <w:bCs w:val="0"/>
                <w:rtl/>
              </w:rPr>
              <w:t>117</w:t>
            </w:r>
          </w:p>
        </w:tc>
        <w:tc>
          <w:tcPr>
            <w:tcW w:w="3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הוועדה ממליצה בפני ראש </w:t>
            </w:r>
          </w:p>
          <w:p w:rsidR="00620020" w:rsidRPr="00137CC1" w:rsidRDefault="00620020" w:rsidP="00620020">
            <w:pPr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>העיר</w:t>
            </w: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ייה, לתת פטור ממכרז לחברת </w:t>
            </w:r>
          </w:p>
          <w:p w:rsidR="00620020" w:rsidRPr="00137CC1" w:rsidRDefault="00620020" w:rsidP="00620020">
            <w:pPr>
              <w:widowControl w:val="0"/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"ש.שו.פחטר יבוא ושיווק ציוד </w:t>
            </w:r>
          </w:p>
          <w:p w:rsidR="00620020" w:rsidRPr="00137CC1" w:rsidRDefault="00620020" w:rsidP="00620020">
            <w:pPr>
              <w:widowControl w:val="0"/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 xml:space="preserve">בע"מ, לרכישת ארגז דחס למשאית </w:t>
            </w:r>
          </w:p>
          <w:p w:rsidR="006B7A70" w:rsidRPr="00137CC1" w:rsidRDefault="00620020" w:rsidP="00620020">
            <w:pPr>
              <w:widowControl w:val="0"/>
              <w:spacing w:line="3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37CC1">
              <w:rPr>
                <w:rFonts w:ascii="David" w:hAnsi="David" w:cs="David" w:hint="cs"/>
                <w:b/>
                <w:bCs w:val="0"/>
                <w:sz w:val="28"/>
                <w:szCs w:val="28"/>
                <w:rtl/>
              </w:rPr>
              <w:t>אשפה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1BCE" w:rsidRDefault="007F1BCE">
      <w:r>
        <w:separator/>
      </w:r>
    </w:p>
  </w:endnote>
  <w:endnote w:type="continuationSeparator" w:id="0">
    <w:p w:rsidR="007F1BCE" w:rsidRDefault="007F1B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BCE" w:rsidRPr="007F1BCE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1BCE" w:rsidRDefault="007F1BCE">
      <w:r>
        <w:separator/>
      </w:r>
    </w:p>
  </w:footnote>
  <w:footnote w:type="continuationSeparator" w:id="0">
    <w:p w:rsidR="007F1BCE" w:rsidRDefault="007F1B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B2D"/>
    <w:multiLevelType w:val="hybridMultilevel"/>
    <w:tmpl w:val="83862C70"/>
    <w:lvl w:ilvl="0" w:tplc="B996317A">
      <w:start w:val="1"/>
      <w:numFmt w:val="hebrew1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909CB"/>
    <w:rsid w:val="000A0181"/>
    <w:rsid w:val="000B4D78"/>
    <w:rsid w:val="000C086A"/>
    <w:rsid w:val="000C5676"/>
    <w:rsid w:val="000D4B7F"/>
    <w:rsid w:val="000E0995"/>
    <w:rsid w:val="000E1337"/>
    <w:rsid w:val="000E2E4D"/>
    <w:rsid w:val="00106993"/>
    <w:rsid w:val="00121893"/>
    <w:rsid w:val="00137CC1"/>
    <w:rsid w:val="00137DF5"/>
    <w:rsid w:val="00145DCD"/>
    <w:rsid w:val="00162678"/>
    <w:rsid w:val="0017259D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44B66"/>
    <w:rsid w:val="0025449F"/>
    <w:rsid w:val="00267A66"/>
    <w:rsid w:val="00267B9C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3B47D5"/>
    <w:rsid w:val="00411044"/>
    <w:rsid w:val="00415A75"/>
    <w:rsid w:val="004450FC"/>
    <w:rsid w:val="0044734E"/>
    <w:rsid w:val="0045120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90882"/>
    <w:rsid w:val="005A062A"/>
    <w:rsid w:val="005A176B"/>
    <w:rsid w:val="005A4B33"/>
    <w:rsid w:val="005C57BE"/>
    <w:rsid w:val="005F2ACE"/>
    <w:rsid w:val="006117DF"/>
    <w:rsid w:val="00620020"/>
    <w:rsid w:val="006208AF"/>
    <w:rsid w:val="00625EE9"/>
    <w:rsid w:val="00643776"/>
    <w:rsid w:val="00656F7C"/>
    <w:rsid w:val="006A2A4D"/>
    <w:rsid w:val="006B030F"/>
    <w:rsid w:val="006B2848"/>
    <w:rsid w:val="006B7A70"/>
    <w:rsid w:val="006C51BB"/>
    <w:rsid w:val="006C67A5"/>
    <w:rsid w:val="006D30A2"/>
    <w:rsid w:val="006D572C"/>
    <w:rsid w:val="007049D7"/>
    <w:rsid w:val="00706DEB"/>
    <w:rsid w:val="007137B6"/>
    <w:rsid w:val="00721B4F"/>
    <w:rsid w:val="00726049"/>
    <w:rsid w:val="007360FE"/>
    <w:rsid w:val="00736D57"/>
    <w:rsid w:val="00741A0C"/>
    <w:rsid w:val="00746153"/>
    <w:rsid w:val="00763976"/>
    <w:rsid w:val="00767CEC"/>
    <w:rsid w:val="007930BE"/>
    <w:rsid w:val="00794E66"/>
    <w:rsid w:val="007C3457"/>
    <w:rsid w:val="007C4059"/>
    <w:rsid w:val="007E0CF9"/>
    <w:rsid w:val="007F1BCE"/>
    <w:rsid w:val="00815A03"/>
    <w:rsid w:val="00836401"/>
    <w:rsid w:val="00846382"/>
    <w:rsid w:val="00847316"/>
    <w:rsid w:val="00893603"/>
    <w:rsid w:val="008B0B7A"/>
    <w:rsid w:val="008C2882"/>
    <w:rsid w:val="008C48FA"/>
    <w:rsid w:val="008C5CB4"/>
    <w:rsid w:val="008C7B32"/>
    <w:rsid w:val="008F06E0"/>
    <w:rsid w:val="008F161A"/>
    <w:rsid w:val="00905EC4"/>
    <w:rsid w:val="0092647A"/>
    <w:rsid w:val="00936C46"/>
    <w:rsid w:val="00965EF8"/>
    <w:rsid w:val="009A5787"/>
    <w:rsid w:val="009C117C"/>
    <w:rsid w:val="009C7D28"/>
    <w:rsid w:val="009E5984"/>
    <w:rsid w:val="00A11B8F"/>
    <w:rsid w:val="00A125EB"/>
    <w:rsid w:val="00A23961"/>
    <w:rsid w:val="00A65D9D"/>
    <w:rsid w:val="00A72E5F"/>
    <w:rsid w:val="00A807FC"/>
    <w:rsid w:val="00AA527A"/>
    <w:rsid w:val="00AC3882"/>
    <w:rsid w:val="00B007D2"/>
    <w:rsid w:val="00B051A8"/>
    <w:rsid w:val="00B10717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0E91"/>
    <w:rsid w:val="00CD3906"/>
    <w:rsid w:val="00D43361"/>
    <w:rsid w:val="00D43C94"/>
    <w:rsid w:val="00D633A4"/>
    <w:rsid w:val="00D636DD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P1,פיסקת bullets,Table,נספח 2 מתוקן,style 2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aliases w:val="LP1 תו,פיסקת bullets תו,Table תו,נספח 2 מתוקן תו,style 2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B7A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7A70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B7A70"/>
    <w:rPr>
      <w:rFonts w:ascii="David Transparent" w:eastAsia="Times New Roman" w:hAnsi="David Transparent" w:cs="David Transparen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2026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2026-05-25T21:00:00+00:00</Sbox_DocumentDate>
    <Sbox_Description xmlns="98f8ca5d-79ec-4ab2-9b4b-45aa79a9026e">​​​תוצאות ישיבה מס' 36&amp;#160;של ועדת המכרזים מתאריך 16.4.26&lt;br&gt;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6ECA3D82-6A55-4CB9-AC1B-97D07E3BAD35}"/>
</file>

<file path=customXml/itemProps2.xml><?xml version="1.0" encoding="utf-8"?>
<ds:datastoreItem xmlns:ds="http://schemas.openxmlformats.org/officeDocument/2006/customXml" ds:itemID="{F3207030-1F55-447F-96EF-1302475A76D3}"/>
</file>

<file path=customXml/itemProps3.xml><?xml version="1.0" encoding="utf-8"?>
<ds:datastoreItem xmlns:ds="http://schemas.openxmlformats.org/officeDocument/2006/customXml" ds:itemID="{C74B8063-39FD-4F4E-8161-137AE7BAD6C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156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4</cp:revision>
  <cp:lastPrinted>2021-05-01T18:05:00Z</cp:lastPrinted>
  <dcterms:created xsi:type="dcterms:W3CDTF">2026-05-27T13:31:00Z</dcterms:created>
  <dcterms:modified xsi:type="dcterms:W3CDTF">2026-05-28T06:54:00Z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