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370" w:rsidRPr="00AE3370" w:rsidRDefault="00741A0C" w:rsidP="00AE3370">
      <w:pPr>
        <w:spacing w:line="360" w:lineRule="auto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AE3370">
        <w:rPr>
          <w:rFonts w:ascii="David" w:hAnsi="David" w:cs="David" w:hint="cs"/>
          <w:sz w:val="32"/>
          <w:szCs w:val="32"/>
          <w:u w:val="single"/>
          <w:rtl/>
        </w:rPr>
        <w:t>69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AE3370" w:rsidRPr="00AE3370">
        <w:rPr>
          <w:rFonts w:ascii="David" w:hAnsi="David" w:cs="David"/>
          <w:b/>
          <w:sz w:val="32"/>
          <w:szCs w:val="32"/>
          <w:u w:val="single"/>
          <w:rtl/>
        </w:rPr>
        <w:t>ביום</w:t>
      </w:r>
      <w:r w:rsidR="00AE3370" w:rsidRPr="00AE3370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="00AE3370" w:rsidRPr="00AE3370">
        <w:rPr>
          <w:rFonts w:ascii="David" w:hAnsi="David" w:cs="David" w:hint="cs"/>
          <w:b/>
          <w:sz w:val="32"/>
          <w:szCs w:val="32"/>
          <w:u w:val="single"/>
          <w:rtl/>
        </w:rPr>
        <w:t>חמישי  כא' אדר ב' תשפ"ב 24.3.22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AE3370" w:rsidTr="00AE3370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E3370" w:rsidRDefault="00656F7C" w:rsidP="00066D5A">
            <w:pPr>
              <w:jc w:val="center"/>
              <w:rPr>
                <w:rFonts w:ascii="David" w:hAnsi="David" w:cs="David"/>
                <w:b/>
                <w:bCs w:val="0"/>
                <w:sz w:val="32"/>
                <w:szCs w:val="32"/>
              </w:rPr>
            </w:pPr>
            <w:r w:rsidRPr="00AE3370">
              <w:rPr>
                <w:rFonts w:ascii="David" w:hAnsi="David" w:cs="David"/>
                <w:b/>
                <w:bCs w:val="0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E3370" w:rsidRDefault="00656F7C" w:rsidP="00066D5A">
            <w:pPr>
              <w:jc w:val="center"/>
              <w:rPr>
                <w:rFonts w:ascii="David" w:hAnsi="David" w:cs="David"/>
                <w:b/>
                <w:bCs w:val="0"/>
                <w:sz w:val="32"/>
                <w:szCs w:val="32"/>
              </w:rPr>
            </w:pPr>
            <w:r w:rsidRPr="00AE3370">
              <w:rPr>
                <w:rFonts w:ascii="David" w:hAnsi="David" w:cs="David"/>
                <w:b/>
                <w:bCs w:val="0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E3370" w:rsidRDefault="00656F7C" w:rsidP="006C67A5">
            <w:pPr>
              <w:jc w:val="center"/>
              <w:rPr>
                <w:rFonts w:ascii="David" w:hAnsi="David" w:cs="David"/>
                <w:b/>
                <w:bCs w:val="0"/>
                <w:sz w:val="32"/>
                <w:szCs w:val="32"/>
              </w:rPr>
            </w:pPr>
            <w:r w:rsidRPr="00AE3370">
              <w:rPr>
                <w:rFonts w:ascii="David" w:hAnsi="David" w:cs="David"/>
                <w:b/>
                <w:bCs w:val="0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E3370" w:rsidRDefault="00656F7C" w:rsidP="00066D5A">
            <w:pPr>
              <w:jc w:val="center"/>
              <w:rPr>
                <w:rFonts w:ascii="David" w:hAnsi="David" w:cs="David"/>
                <w:b/>
                <w:bCs w:val="0"/>
                <w:sz w:val="32"/>
                <w:szCs w:val="32"/>
              </w:rPr>
            </w:pPr>
            <w:r w:rsidRPr="00AE3370">
              <w:rPr>
                <w:rFonts w:ascii="David" w:hAnsi="David" w:cs="David"/>
                <w:b/>
                <w:bCs w:val="0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AE3370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70" w:rsidRPr="00AE3370" w:rsidRDefault="00AE3370" w:rsidP="00AE337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שימוע - דיון חוזר - פטור ממכרז לאחר פרסום קול קורא לחב' אגרינת לרכש אספקה והתקנת חיישנים לאיתור חדקונית הדקל בעצי התמר ברחבי העיר ובמוס"ח</w:t>
            </w:r>
          </w:p>
          <w:p w:rsidR="00035631" w:rsidRPr="00AE3370" w:rsidRDefault="00035631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AE3370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70" w:rsidRPr="00AE3370" w:rsidRDefault="00AE3370" w:rsidP="00AE337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פטור ממכרז לחב' אגרינת לרכש אספקה והתקנת חיישנים לאיתור חדקונית הדקל בעצי התמר ברחבי העיר ובמוס"ח, פיילוט ל-10%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מסך העצים ושזה יהיה במקומות שחשוב לבחון באמת, פיילוט לתקופה של שנה.</w:t>
            </w:r>
          </w:p>
          <w:p w:rsidR="00035631" w:rsidRPr="00AE3370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AE3370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70" w:rsidRPr="00AE3370" w:rsidRDefault="00AE3370" w:rsidP="00AE337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96/22 גורם לניהול והפעלת ביה"ס העל יסודי בר אילן בנים 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>(מצ"ב חו"ד כנספח א')</w:t>
            </w:r>
          </w:p>
          <w:p w:rsidR="00415A75" w:rsidRPr="00AE3370" w:rsidRDefault="00415A75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AE3370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AE3370" w:rsidRDefault="00AE3370" w:rsidP="00AE337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הזכייה במכרז לרשת אמית לניהול והפעלת ביה"ס העל יסודי בר אילן בנים.</w:t>
            </w:r>
          </w:p>
          <w:p w:rsidR="00AE3370" w:rsidRPr="00AE3370" w:rsidRDefault="00AE3370" w:rsidP="00AE337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:rsidTr="00AE3370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70" w:rsidRPr="00AE3370" w:rsidRDefault="00AE3370" w:rsidP="00AE337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97/22 גורם לניהול והפעלת ביה"ס העל יסודי ע"ש גוטמן 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>(מצ"ב חו"ד כנספח ב')</w:t>
            </w:r>
          </w:p>
          <w:p w:rsidR="00C061F8" w:rsidRPr="00AE3370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AE3370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AE3370" w:rsidRDefault="00AE3370" w:rsidP="00AE337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הזכייה במכרז לרשת אורט ישראל לניהול והפעלת ביה"ס העל יסודי ע"ש גוטמן.</w:t>
            </w:r>
          </w:p>
        </w:tc>
      </w:tr>
      <w:tr w:rsidR="00186C2B" w:rsidRPr="00415A75" w:rsidTr="00AE3370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AE3370" w:rsidRDefault="00AE3370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לחב' גלרון להפקת חשבונות לגבייה ממשתמשי השטח המסחרי באצטדיון חשמל, חשמל למיזוג אויר ומים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AE3370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AE3370" w:rsidRDefault="00AE3370" w:rsidP="00AE337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פטור ממכרז לחב' גלרון להפקת חשבונות לגבייה ממשתמשי השטח המסחרי באצטדיון חשמל, חשמל למיזוג אויר ומים.</w:t>
            </w:r>
          </w:p>
        </w:tc>
      </w:tr>
      <w:tr w:rsidR="00186C2B" w:rsidRPr="00415A75" w:rsidTr="00AE3370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AE3370" w:rsidRDefault="00AE3370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לחב' די אס הרכבות לאחזקת כסאות , תושבות ורלסים עליהם מורכבים הכיסאות ביציעים באצטדיון לשימוש הקהל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AE3370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70" w:rsidRPr="00AE3370" w:rsidRDefault="00AE3370" w:rsidP="00AE3370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פטור ממכרז לחב' די אס הרכבות לאחזקת כסאות , תושבות ורלסים עליהם מורכבים הכיסאות ביציעים באצטדיון לשימוש הקהל.</w:t>
            </w:r>
          </w:p>
          <w:p w:rsidR="00186C2B" w:rsidRPr="00AE3370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360FE" w:rsidRPr="00415A75" w:rsidTr="00AE3370">
        <w:trPr>
          <w:trHeight w:val="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7360FE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AE3370" w:rsidRDefault="00AE3370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לחב' ר.ט.כהן לשירות ותחזוקת כלים חקלאיים שונים לאחזקת כר הדשא באצטדיון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AE3370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70" w:rsidRPr="00AE3370" w:rsidRDefault="00AE3370" w:rsidP="00AE337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AE3370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AE337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פטור ממכרז לחב' ר.ט.כהן לשירות ותחזוקת כלים חקלאיים שונים לאחזקת כר הדשא באצטדיון.</w:t>
            </w:r>
          </w:p>
          <w:p w:rsidR="007360FE" w:rsidRPr="00AE3370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FB300A" w:rsidTr="00AE3370">
        <w:trPr>
          <w:trHeight w:val="1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FB300A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FB300A" w:rsidRDefault="00943734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חוזר </w:t>
            </w:r>
            <w:r w:rsidRPr="00FB300A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מכרז 93/21 מכירת זכויות העירייה במקרקעין הידועים כחלקות 164 ו-165 בגוש 8238 רח' יוסי בן יוסי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FB300A" w:rsidRDefault="00943734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34" w:rsidRPr="00FB300A" w:rsidRDefault="00943734" w:rsidP="00943734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הזכייה במכרז </w:t>
            </w:r>
            <w:r w:rsidRPr="00FB300A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לברק עמר מוריה עמר המציע היחיד במכרז </w:t>
            </w: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בכפוף לכך שהוא ישווה למחיר השמאות.</w:t>
            </w:r>
          </w:p>
          <w:p w:rsidR="00CC3B8A" w:rsidRPr="00FB300A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FB300A" w:rsidTr="00AE3370">
        <w:trPr>
          <w:trHeight w:val="1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FB300A" w:rsidRDefault="00CC3B8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FB300A" w:rsidRDefault="00943734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פרסום מודעה עירונית מס' 146/22  לרכישת רכב טנדר לפי מפרט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FB300A" w:rsidRDefault="00FB300A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322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0A" w:rsidRPr="00FB300A" w:rsidRDefault="00FB300A" w:rsidP="00FB300A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FB300A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FB300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לתת הזכייה לרכישת רכב הטנדר למציע מוסכי ניסים ארביב בע"מ. </w:t>
            </w:r>
          </w:p>
          <w:p w:rsidR="00CC3B8A" w:rsidRPr="00FB300A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F0C" w:rsidRDefault="00141F0C">
      <w:r>
        <w:separator/>
      </w:r>
    </w:p>
  </w:endnote>
  <w:endnote w:type="continuationSeparator" w:id="0">
    <w:p w:rsidR="00141F0C" w:rsidRDefault="0014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F0C" w:rsidRPr="00141F0C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F0C" w:rsidRDefault="00141F0C">
      <w:r>
        <w:separator/>
      </w:r>
    </w:p>
  </w:footnote>
  <w:footnote w:type="continuationSeparator" w:id="0">
    <w:p w:rsidR="00141F0C" w:rsidRDefault="00141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1F0C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04062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43734"/>
    <w:rsid w:val="00965EF8"/>
    <w:rsid w:val="009C7D28"/>
    <w:rsid w:val="009E5984"/>
    <w:rsid w:val="00A11B8F"/>
    <w:rsid w:val="00A125EB"/>
    <w:rsid w:val="00A65D9D"/>
    <w:rsid w:val="00A807FC"/>
    <w:rsid w:val="00AA527A"/>
    <w:rsid w:val="00AE3370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B300A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2022-05-17T21:00:00+00:00</Sbox_DocumentDate>
    <Sbox_Description xmlns="98f8ca5d-79ec-4ab2-9b4b-45aa79a9026e">&lt;p&gt;​​החלטות ישיבת ועדת מכרזים  מתאריך 24.3.22&lt;br&gt;&lt;/p&gt;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72244867-1C71-4B5C-89DB-8DD02E1F5E66}"/>
</file>

<file path=customXml/itemProps2.xml><?xml version="1.0" encoding="utf-8"?>
<ds:datastoreItem xmlns:ds="http://schemas.openxmlformats.org/officeDocument/2006/customXml" ds:itemID="{33620674-06D0-420C-A962-2D18C1E2DC27}"/>
</file>

<file path=customXml/itemProps3.xml><?xml version="1.0" encoding="utf-8"?>
<ds:datastoreItem xmlns:ds="http://schemas.openxmlformats.org/officeDocument/2006/customXml" ds:itemID="{A628A1C0-2BBC-455D-8292-599B442F2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לימור חיימוביץ</dc:creator>
  <cp:lastModifiedBy>לימור חיימוביץ</cp:lastModifiedBy>
  <cp:revision>3</cp:revision>
  <cp:lastPrinted>2021-05-01T18:05:00Z</cp:lastPrinted>
  <dcterms:created xsi:type="dcterms:W3CDTF">2022-05-17T12:42:00Z</dcterms:created>
  <dcterms:modified xsi:type="dcterms:W3CDTF">2022-05-17T12:47:00Z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