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1A" w:rsidRPr="00E939C3" w:rsidRDefault="008F161A" w:rsidP="00C32AF0">
      <w:pPr>
        <w:jc w:val="center"/>
        <w:rPr>
          <w:rFonts w:cs="David"/>
          <w:sz w:val="32"/>
          <w:szCs w:val="32"/>
          <w:u w:val="single"/>
          <w:rtl/>
        </w:rPr>
      </w:pPr>
      <w:bookmarkStart w:id="0" w:name="_GoBack"/>
      <w:bookmarkEnd w:id="0"/>
      <w:r>
        <w:rPr>
          <w:rFonts w:cs="David" w:hint="cs"/>
          <w:sz w:val="32"/>
          <w:szCs w:val="32"/>
          <w:u w:val="single"/>
          <w:rtl/>
        </w:rPr>
        <w:t xml:space="preserve">תוצאות ישיבה מס' </w:t>
      </w:r>
      <w:r w:rsidR="00C32AF0">
        <w:rPr>
          <w:rFonts w:cs="David" w:hint="cs"/>
          <w:sz w:val="32"/>
          <w:szCs w:val="32"/>
          <w:u w:val="single"/>
          <w:rtl/>
        </w:rPr>
        <w:t>30</w:t>
      </w:r>
      <w:r>
        <w:rPr>
          <w:rFonts w:cs="David" w:hint="cs"/>
          <w:sz w:val="32"/>
          <w:szCs w:val="32"/>
          <w:u w:val="single"/>
          <w:rtl/>
        </w:rPr>
        <w:t xml:space="preserve"> </w:t>
      </w:r>
      <w:r w:rsidRPr="00E939C3">
        <w:rPr>
          <w:rFonts w:cs="David"/>
          <w:sz w:val="32"/>
          <w:szCs w:val="32"/>
          <w:u w:val="single"/>
          <w:rtl/>
        </w:rPr>
        <w:t xml:space="preserve">של ועדת המכרזים </w:t>
      </w:r>
      <w:r w:rsidRPr="00E939C3">
        <w:rPr>
          <w:rFonts w:cs="David" w:hint="cs"/>
          <w:sz w:val="32"/>
          <w:szCs w:val="32"/>
          <w:u w:val="single"/>
          <w:rtl/>
        </w:rPr>
        <w:t>שהתקיימה</w:t>
      </w:r>
    </w:p>
    <w:p w:rsidR="008F161A" w:rsidRPr="00E939C3" w:rsidRDefault="008F161A" w:rsidP="008F161A">
      <w:pPr>
        <w:jc w:val="center"/>
        <w:rPr>
          <w:rFonts w:cs="David"/>
          <w:sz w:val="32"/>
          <w:szCs w:val="32"/>
          <w:u w:val="single"/>
          <w:rtl/>
        </w:rPr>
      </w:pPr>
    </w:p>
    <w:p w:rsidR="008C2882" w:rsidRPr="00C32AF0" w:rsidRDefault="00C32AF0" w:rsidP="008F06E0">
      <w:pPr>
        <w:jc w:val="center"/>
        <w:rPr>
          <w:rFonts w:cs="Narkisim"/>
          <w:sz w:val="32"/>
          <w:szCs w:val="32"/>
          <w:rtl/>
        </w:rPr>
      </w:pPr>
      <w:r w:rsidRPr="00C32AF0">
        <w:rPr>
          <w:rFonts w:ascii="David" w:hAnsi="David"/>
          <w:sz w:val="32"/>
          <w:szCs w:val="32"/>
          <w:u w:val="single"/>
          <w:rtl/>
        </w:rPr>
        <w:t xml:space="preserve">ביום שלישי א' תמוז תש"פ 23.6.20   </w:t>
      </w:r>
    </w:p>
    <w:p w:rsidR="008F06E0" w:rsidRPr="006C67A5" w:rsidRDefault="008F06E0" w:rsidP="008F06E0">
      <w:pPr>
        <w:jc w:val="center"/>
        <w:rPr>
          <w:rFonts w:cs="Narkisim"/>
          <w:sz w:val="32"/>
          <w:szCs w:val="32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CB7101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7" w:rsidRPr="00CB7101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CB7101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7" w:rsidRPr="00CB7101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CB7101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7" w:rsidRPr="00CB7101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CB7101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7" w:rsidRPr="00CB7101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CB7101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7" w:rsidRPr="00CB7101" w:rsidRDefault="00CB7101" w:rsidP="00DD0F8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6"/>
                <w:szCs w:val="26"/>
                <w:rtl/>
              </w:rPr>
              <w:t>פטור ממכרז לאחר פרסום קול קורא לחב' גי.פי.אי ג'ט פטצ'ר ישראל בע"מ לטיפול בבורות בכבישים בשיטת ההתזה באמצעות לחץ אוויר</w:t>
            </w:r>
            <w:r w:rsidRPr="00CB7101">
              <w:rPr>
                <w:rFonts w:ascii="Arial" w:hAnsi="Arial" w:cs="David"/>
                <w:b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7" w:rsidRPr="008F06E0" w:rsidRDefault="00C32AF0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168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F0" w:rsidRPr="00CB7101" w:rsidRDefault="008C2882" w:rsidP="00C32AF0">
            <w:pPr>
              <w:spacing w:line="360" w:lineRule="auto"/>
              <w:rPr>
                <w:rFonts w:ascii="David" w:hAnsi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</w:t>
            </w:r>
            <w:r w:rsidR="00C32AF0"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על </w:t>
            </w:r>
            <w:r w:rsidR="00C32AF0" w:rsidRPr="00CB7101">
              <w:rPr>
                <w:rFonts w:ascii="David" w:hAnsi="David" w:hint="cs"/>
                <w:b/>
                <w:bCs w:val="0"/>
                <w:sz w:val="28"/>
                <w:szCs w:val="28"/>
                <w:rtl/>
              </w:rPr>
              <w:t>פטור ממכרז לחב' גי.פי.אי.ג'ט פטצ'ר ישראל בע"מ.</w:t>
            </w:r>
          </w:p>
          <w:p w:rsidR="00736D57" w:rsidRPr="00CB7101" w:rsidRDefault="00736D57" w:rsidP="008C48FA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36610C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0C" w:rsidRPr="0036610C" w:rsidRDefault="0036610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0C" w:rsidRPr="00CB7101" w:rsidRDefault="00C32AF0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למכון התקנים לבדיקת הולם במוסדות חינוך</w:t>
            </w:r>
            <w:r w:rsidRPr="00CB7101">
              <w:rPr>
                <w:rFonts w:ascii="David" w:hAnsi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0C" w:rsidRPr="008F06E0" w:rsidRDefault="00C32AF0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169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A66" w:rsidRDefault="00C32AF0" w:rsidP="00267A66">
            <w:pPr>
              <w:spacing w:line="480" w:lineRule="auto"/>
              <w:ind w:right="142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לראש העיר על</w:t>
            </w:r>
          </w:p>
          <w:p w:rsidR="00267A66" w:rsidRDefault="00267A66" w:rsidP="00267A66">
            <w:pPr>
              <w:spacing w:line="480" w:lineRule="auto"/>
              <w:ind w:right="142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למכון התקנים.</w:t>
            </w:r>
          </w:p>
          <w:p w:rsidR="0036610C" w:rsidRPr="00CB7101" w:rsidRDefault="00C32AF0" w:rsidP="00267A66">
            <w:pPr>
              <w:spacing w:line="480" w:lineRule="auto"/>
              <w:ind w:right="142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36610C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2" w:rsidRDefault="00E40AA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  <w:p w:rsidR="0036610C" w:rsidRPr="008C2882" w:rsidRDefault="0036610C" w:rsidP="008C2882">
            <w:pPr>
              <w:rPr>
                <w:rFonts w:ascii="Arial" w:hAnsi="Arial" w:cs="Narkisim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F0" w:rsidRPr="00CB7101" w:rsidRDefault="00C32AF0" w:rsidP="00C32AF0">
            <w:pPr>
              <w:rPr>
                <w:rFonts w:ascii="David" w:hAnsi="David" w:cs="David"/>
                <w:b/>
                <w:bCs w:val="0"/>
                <w:sz w:val="26"/>
                <w:szCs w:val="26"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6"/>
                <w:szCs w:val="26"/>
                <w:rtl/>
              </w:rPr>
              <w:t>פטור ממכרז לאחר פרסום קול קורא לחב' מוטו ספורט לצורך רכישת משאית חשמלית ובה מערכת חשמלית משולבת להשקיה ושטיפת מדרכות המיועדת לנסיעה על הכביש.</w:t>
            </w:r>
          </w:p>
          <w:p w:rsidR="0036610C" w:rsidRPr="00CB7101" w:rsidRDefault="0036610C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0C" w:rsidRPr="008F06E0" w:rsidRDefault="00C32AF0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170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2" w:rsidRPr="00CB7101" w:rsidRDefault="008C2882" w:rsidP="00C32AF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>הוועדה ממליצה לראש העיר</w:t>
            </w: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על </w:t>
            </w:r>
            <w:r w:rsidR="00C32AF0"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לחברת מוטו ספורט</w:t>
            </w:r>
          </w:p>
          <w:p w:rsidR="0036610C" w:rsidRPr="00CB7101" w:rsidRDefault="0036610C" w:rsidP="008C48FA">
            <w:pPr>
              <w:spacing w:line="360" w:lineRule="auto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E40AA6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A6" w:rsidRDefault="00E40AA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A6" w:rsidRPr="00CB7101" w:rsidRDefault="00C32AF0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6"/>
                <w:szCs w:val="26"/>
                <w:rtl/>
              </w:rPr>
              <w:t>פטור ממכרז לסורין הרשקו לשימוש בתוכנת וט קליק - תוכנת דיווח בשימוש הרופאים הווטרינרים הפרטיים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A6" w:rsidRPr="008F06E0" w:rsidRDefault="00C32AF0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171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2" w:rsidRPr="00CB7101" w:rsidRDefault="008C2882" w:rsidP="00C32AF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לראש העיר על פטור ממכרז </w:t>
            </w:r>
            <w:r w:rsidR="00C32AF0"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לסורין הרשקו לשימוש בתוכנת וט קליק</w:t>
            </w:r>
          </w:p>
          <w:p w:rsidR="00E40AA6" w:rsidRPr="00CB7101" w:rsidRDefault="00E40AA6" w:rsidP="008C48FA">
            <w:pPr>
              <w:spacing w:line="360" w:lineRule="auto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92E77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77" w:rsidRDefault="00192E7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77" w:rsidRPr="00CB7101" w:rsidRDefault="00CB7101" w:rsidP="00C83D6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6"/>
                <w:szCs w:val="26"/>
                <w:rtl/>
              </w:rPr>
              <w:t>דיון מכרז 35/20 ביצוע עבודות גיזום עיצוב דילול וכריתת עצים וענפי עצים בשטח שיפוטה של עיריית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77" w:rsidRPr="008F06E0" w:rsidRDefault="00CB7101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172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2" w:rsidRPr="00CB7101" w:rsidRDefault="008C2882" w:rsidP="00CB7101">
            <w:pPr>
              <w:spacing w:line="360" w:lineRule="auto"/>
              <w:rPr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על זכיית </w:t>
            </w:r>
            <w:r w:rsidR="00CB7101"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>הקבלן ניר קרמר</w:t>
            </w:r>
            <w:r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192E77" w:rsidRPr="00CB7101" w:rsidRDefault="00192E77" w:rsidP="00192E7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E40AA6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A6" w:rsidRDefault="00192E7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A6" w:rsidRPr="00CB7101" w:rsidRDefault="00CB7101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6"/>
                <w:szCs w:val="26"/>
                <w:rtl/>
              </w:rPr>
              <w:t>דיון מכרז 34/20 שירותי אחזקת גינון שטחים פתוחים ועבודות גינון בצפון ומרכז העיר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A6" w:rsidRPr="008F06E0" w:rsidRDefault="00CB7101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173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01" w:rsidRPr="00CB7101" w:rsidRDefault="00CB7101" w:rsidP="00CB7101">
            <w:pPr>
              <w:spacing w:line="480" w:lineRule="auto"/>
              <w:ind w:right="142"/>
              <w:rPr>
                <w:rFonts w:ascii="David" w:hAnsi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על זכיית חב' אדמונית לאחזקת שטחי גינון צפון ועל </w:t>
            </w:r>
            <w:r w:rsidRPr="00CB7101">
              <w:rPr>
                <w:rFonts w:ascii="David" w:hAnsi="David" w:hint="cs"/>
                <w:b/>
                <w:bCs w:val="0"/>
                <w:sz w:val="28"/>
                <w:szCs w:val="28"/>
                <w:rtl/>
              </w:rPr>
              <w:t>הקבלן עותמאן עאסי לאחזקת שטחי גינון מרכז</w:t>
            </w:r>
          </w:p>
          <w:p w:rsidR="008C2882" w:rsidRPr="00CB7101" w:rsidRDefault="008C2882" w:rsidP="008C2882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E40AA6" w:rsidRPr="00CB7101" w:rsidRDefault="00E40AA6" w:rsidP="00E40AA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F4CE4" w:rsidRPr="00B60645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E4" w:rsidRPr="00CB7101" w:rsidRDefault="00CB7101" w:rsidP="008C2882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ascii="David" w:hAnsi="David" w:hint="cs"/>
                <w:b/>
                <w:bCs w:val="0"/>
                <w:sz w:val="26"/>
                <w:szCs w:val="26"/>
                <w:rtl/>
              </w:rPr>
              <w:t>דיון מכרז 36/20 שירותי פיקוח מקצועי על עבודות אחזקה בשטחי הגינון בעיר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E4" w:rsidRPr="008F06E0" w:rsidRDefault="00CB7101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174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E4" w:rsidRPr="00CB7101" w:rsidRDefault="008C2882" w:rsidP="00CB7101">
            <w:pPr>
              <w:spacing w:line="360" w:lineRule="auto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CB7101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</w:t>
            </w:r>
            <w:r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על </w:t>
            </w:r>
            <w:r w:rsidR="00CB7101" w:rsidRPr="00CB710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זכיית חב' ד.ב.ש </w:t>
            </w:r>
            <w:r w:rsidR="00CB7101" w:rsidRPr="00CB7101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פיקוח תכנון וניהול בע"מ</w:t>
            </w:r>
          </w:p>
        </w:tc>
      </w:tr>
    </w:tbl>
    <w:p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18" w:rsidRDefault="00C35918">
      <w:r>
        <w:separator/>
      </w:r>
    </w:p>
  </w:endnote>
  <w:endnote w:type="continuationSeparator" w:id="0">
    <w:p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48E" w:rsidRPr="00CB648E">
          <w:rPr>
            <w:rFonts w:cs="Calibri"/>
            <w:noProof/>
            <w:rtl/>
            <w:lang w:val="he-IL"/>
          </w:rPr>
          <w:t>2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18" w:rsidRDefault="00C35918">
      <w:r>
        <w:separator/>
      </w:r>
    </w:p>
  </w:footnote>
  <w:footnote w:type="continuationSeparator" w:id="0">
    <w:p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45DCD"/>
    <w:rsid w:val="00192E77"/>
    <w:rsid w:val="001D52E4"/>
    <w:rsid w:val="001E0775"/>
    <w:rsid w:val="001E2A4B"/>
    <w:rsid w:val="001F0861"/>
    <w:rsid w:val="00243715"/>
    <w:rsid w:val="0025449F"/>
    <w:rsid w:val="00267A66"/>
    <w:rsid w:val="002B791E"/>
    <w:rsid w:val="0030694D"/>
    <w:rsid w:val="00320856"/>
    <w:rsid w:val="0036610C"/>
    <w:rsid w:val="00380FD3"/>
    <w:rsid w:val="0038723B"/>
    <w:rsid w:val="003915DB"/>
    <w:rsid w:val="003A3E5A"/>
    <w:rsid w:val="004450FC"/>
    <w:rsid w:val="0044734E"/>
    <w:rsid w:val="0047126E"/>
    <w:rsid w:val="00485570"/>
    <w:rsid w:val="004A6934"/>
    <w:rsid w:val="004F4CE4"/>
    <w:rsid w:val="00537450"/>
    <w:rsid w:val="00555F3E"/>
    <w:rsid w:val="005A062A"/>
    <w:rsid w:val="005A4B33"/>
    <w:rsid w:val="005F2ACE"/>
    <w:rsid w:val="006208AF"/>
    <w:rsid w:val="00625EE9"/>
    <w:rsid w:val="006A2A4D"/>
    <w:rsid w:val="006C51BB"/>
    <w:rsid w:val="006C67A5"/>
    <w:rsid w:val="007049D7"/>
    <w:rsid w:val="007137B6"/>
    <w:rsid w:val="00736D57"/>
    <w:rsid w:val="00763976"/>
    <w:rsid w:val="00767CEC"/>
    <w:rsid w:val="007C3457"/>
    <w:rsid w:val="007E0CF9"/>
    <w:rsid w:val="00815A03"/>
    <w:rsid w:val="00836401"/>
    <w:rsid w:val="00847316"/>
    <w:rsid w:val="008C2882"/>
    <w:rsid w:val="008C48FA"/>
    <w:rsid w:val="008F06E0"/>
    <w:rsid w:val="008F161A"/>
    <w:rsid w:val="00905EC4"/>
    <w:rsid w:val="0092647A"/>
    <w:rsid w:val="00936C46"/>
    <w:rsid w:val="00965EF8"/>
    <w:rsid w:val="009C7D28"/>
    <w:rsid w:val="00A11B8F"/>
    <w:rsid w:val="00AA527A"/>
    <w:rsid w:val="00B007D2"/>
    <w:rsid w:val="00B41120"/>
    <w:rsid w:val="00B60645"/>
    <w:rsid w:val="00B84495"/>
    <w:rsid w:val="00BE1AD9"/>
    <w:rsid w:val="00C32AF0"/>
    <w:rsid w:val="00C35918"/>
    <w:rsid w:val="00C52A2F"/>
    <w:rsid w:val="00C708CD"/>
    <w:rsid w:val="00C83D60"/>
    <w:rsid w:val="00C85997"/>
    <w:rsid w:val="00CB1258"/>
    <w:rsid w:val="00CB648E"/>
    <w:rsid w:val="00CB7101"/>
    <w:rsid w:val="00D633A4"/>
    <w:rsid w:val="00D83DF7"/>
    <w:rsid w:val="00DB0BEF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2020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מתאריך 23.06.2020&lt;br&gt;&lt;br&gt;&lt;/p&gt;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2020-06-22T21:00:00+00:00</Sbox_DocumentDate>
  </documentManagement>
</p:properties>
</file>

<file path=customXml/itemProps1.xml><?xml version="1.0" encoding="utf-8"?>
<ds:datastoreItem xmlns:ds="http://schemas.openxmlformats.org/officeDocument/2006/customXml" ds:itemID="{64AF6CDF-2422-4061-81C7-980CB36403B3}"/>
</file>

<file path=customXml/itemProps2.xml><?xml version="1.0" encoding="utf-8"?>
<ds:datastoreItem xmlns:ds="http://schemas.openxmlformats.org/officeDocument/2006/customXml" ds:itemID="{D2DE9638-8E4B-44D2-A6A7-7B6FB42C7AFA}"/>
</file>

<file path=customXml/itemProps3.xml><?xml version="1.0" encoding="utf-8"?>
<ds:datastoreItem xmlns:ds="http://schemas.openxmlformats.org/officeDocument/2006/customXml" ds:itemID="{55DB6933-D83C-494C-B39C-2102F2947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2016-08-23T06:16:00Z</cp:lastPrinted>
  <dcterms:created xsi:type="dcterms:W3CDTF">2020-07-02T09:26:00Z</dcterms:created>
  <dcterms:modified xsi:type="dcterms:W3CDTF">2020-07-02T09:26:00Z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