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9CDB1BE" w14:textId="77777777" w:rsidR="00494FD4" w:rsidRDefault="00741A0C" w:rsidP="00494FD4">
      <w:pPr>
        <w:jc w:val="center"/>
        <w:rPr>
          <w:rFonts w:ascii="David" w:hAnsi="David" w:cs="David"/>
          <w:b/>
          <w:sz w:val="28"/>
          <w:szCs w:val="28"/>
          <w:u w:val="single"/>
          <w:rtl/>
        </w:rPr>
      </w:pPr>
      <w:r w:rsidRPr="00415A75">
        <w:rPr>
          <w:rFonts w:ascii="David" w:hAnsi="David" w:cs="David"/>
          <w:sz w:val="32"/>
          <w:szCs w:val="32"/>
          <w:u w:val="single"/>
          <w:rtl/>
        </w:rPr>
        <w:t xml:space="preserve">תוצאות ישיבה מס' </w:t>
      </w:r>
      <w:r w:rsidR="009C520B">
        <w:rPr>
          <w:rFonts w:ascii="David" w:hAnsi="David" w:cs="David" w:hint="cs"/>
          <w:sz w:val="32"/>
          <w:szCs w:val="32"/>
          <w:u w:val="single"/>
          <w:rtl/>
        </w:rPr>
        <w:t>8</w:t>
      </w:r>
      <w:r w:rsidR="00494FD4">
        <w:rPr>
          <w:rFonts w:ascii="David" w:hAnsi="David" w:cs="David" w:hint="cs"/>
          <w:sz w:val="32"/>
          <w:szCs w:val="32"/>
          <w:u w:val="single"/>
          <w:rtl/>
        </w:rPr>
        <w:t>6</w:t>
      </w:r>
      <w:r w:rsidR="00415A75" w:rsidRPr="00415A75">
        <w:rPr>
          <w:rFonts w:ascii="David" w:hAnsi="David" w:cs="David"/>
          <w:sz w:val="32"/>
          <w:szCs w:val="32"/>
          <w:u w:val="single"/>
          <w:rtl/>
        </w:rPr>
        <w:t xml:space="preserve"> </w:t>
      </w:r>
      <w:r w:rsidRPr="00415A75">
        <w:rPr>
          <w:rFonts w:ascii="David" w:hAnsi="David" w:cs="David"/>
          <w:sz w:val="32"/>
          <w:szCs w:val="32"/>
          <w:u w:val="single"/>
          <w:rtl/>
        </w:rPr>
        <w:t>של ועדת המכרזים</w:t>
      </w:r>
      <w:r w:rsidR="002B392F" w:rsidRPr="00415A75">
        <w:rPr>
          <w:rFonts w:ascii="David" w:hAnsi="David" w:cs="David"/>
          <w:sz w:val="32"/>
          <w:szCs w:val="32"/>
          <w:u w:val="single"/>
          <w:rtl/>
        </w:rPr>
        <w:t xml:space="preserve"> </w:t>
      </w:r>
      <w:r w:rsidRPr="00415A75">
        <w:rPr>
          <w:rFonts w:ascii="David" w:hAnsi="David" w:cs="David"/>
          <w:sz w:val="32"/>
          <w:szCs w:val="32"/>
          <w:u w:val="single"/>
          <w:rtl/>
        </w:rPr>
        <w:t>שהתקיימה</w:t>
      </w:r>
      <w:r w:rsidR="004F4960" w:rsidRPr="00415A75">
        <w:rPr>
          <w:rFonts w:ascii="David" w:hAnsi="David" w:cs="David"/>
          <w:sz w:val="32"/>
          <w:szCs w:val="32"/>
          <w:u w:val="single"/>
          <w:rtl/>
        </w:rPr>
        <w:br/>
      </w:r>
    </w:p>
    <w:p w14:paraId="763A61A2" w14:textId="35AB5AF8" w:rsidR="00494FD4" w:rsidRPr="00494FD4" w:rsidRDefault="00494FD4" w:rsidP="00494FD4">
      <w:pPr>
        <w:jc w:val="center"/>
        <w:rPr>
          <w:rFonts w:ascii="David" w:hAnsi="David" w:cs="David"/>
          <w:b/>
          <w:sz w:val="32"/>
          <w:szCs w:val="32"/>
          <w:u w:val="single"/>
          <w:rtl/>
        </w:rPr>
      </w:pPr>
      <w:r w:rsidRPr="00494FD4">
        <w:rPr>
          <w:rFonts w:ascii="David" w:hAnsi="David" w:cs="David" w:hint="cs"/>
          <w:b/>
          <w:sz w:val="32"/>
          <w:szCs w:val="32"/>
          <w:u w:val="single"/>
          <w:rtl/>
        </w:rPr>
        <w:t>ביום רביעי כ' כסלו תשפ"ג 14.12.22</w:t>
      </w:r>
    </w:p>
    <w:p w14:paraId="4732DCDA" w14:textId="0ADA5D4F" w:rsidR="00EF4768" w:rsidRPr="00415A75" w:rsidRDefault="00EF4768" w:rsidP="00494FD4">
      <w:pPr>
        <w:spacing w:line="360" w:lineRule="auto"/>
        <w:jc w:val="center"/>
        <w:rPr>
          <w:rFonts w:ascii="David" w:hAnsi="David" w:cs="David"/>
          <w:b/>
          <w:bCs w:val="0"/>
          <w:sz w:val="32"/>
          <w:szCs w:val="32"/>
          <w:u w:val="single"/>
          <w:rtl/>
        </w:rPr>
      </w:pPr>
      <w:bookmarkStart w:id="0" w:name="_GoBack"/>
    </w:p>
    <w:tbl>
      <w:tblPr>
        <w:tblStyle w:val="a5"/>
        <w:bidiVisual/>
        <w:tblW w:w="0" w:type="auto"/>
        <w:tblInd w:w="-1" w:type="dxa"/>
        <w:tblLook w:val="04A0" w:firstRow="1" w:lastRow="0" w:firstColumn="1" w:lastColumn="0" w:noHBand="0" w:noVBand="1"/>
      </w:tblPr>
      <w:tblGrid>
        <w:gridCol w:w="936"/>
        <w:gridCol w:w="2657"/>
        <w:gridCol w:w="1102"/>
        <w:gridCol w:w="4190"/>
      </w:tblGrid>
      <w:tr w:rsidR="00656F7C" w:rsidRPr="00185BAF" w14:paraId="279100F5" w14:textId="77777777" w:rsidTr="00B34519">
        <w:trPr>
          <w:tblHeader/>
        </w:trPr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bookmarkEnd w:id="0"/>
          <w:p w14:paraId="054F6BF1" w14:textId="21937B41" w:rsidR="00656F7C" w:rsidRPr="00185BAF" w:rsidRDefault="00656F7C" w:rsidP="00066D5A">
            <w:pPr>
              <w:jc w:val="center"/>
              <w:rPr>
                <w:rFonts w:ascii="David" w:hAnsi="David" w:cs="David"/>
                <w:sz w:val="32"/>
                <w:szCs w:val="32"/>
              </w:rPr>
            </w:pPr>
            <w:r w:rsidRPr="00185BAF">
              <w:rPr>
                <w:rFonts w:ascii="David" w:hAnsi="David" w:cs="David"/>
                <w:sz w:val="32"/>
                <w:szCs w:val="32"/>
                <w:rtl/>
              </w:rPr>
              <w:t>מס'</w:t>
            </w:r>
          </w:p>
        </w:tc>
        <w:tc>
          <w:tcPr>
            <w:tcW w:w="2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ECC0BC" w14:textId="77777777" w:rsidR="00656F7C" w:rsidRPr="00185BAF" w:rsidRDefault="00656F7C" w:rsidP="00066D5A">
            <w:pPr>
              <w:jc w:val="center"/>
              <w:rPr>
                <w:rFonts w:ascii="David" w:hAnsi="David" w:cs="David"/>
                <w:sz w:val="32"/>
                <w:szCs w:val="32"/>
              </w:rPr>
            </w:pPr>
            <w:r w:rsidRPr="00185BAF">
              <w:rPr>
                <w:rFonts w:ascii="David" w:hAnsi="David" w:cs="David"/>
                <w:sz w:val="32"/>
                <w:szCs w:val="32"/>
                <w:rtl/>
              </w:rPr>
              <w:t>נושא</w:t>
            </w:r>
          </w:p>
        </w:tc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AAD160" w14:textId="77777777" w:rsidR="00656F7C" w:rsidRPr="00185BAF" w:rsidRDefault="00656F7C" w:rsidP="006C67A5">
            <w:pPr>
              <w:jc w:val="center"/>
              <w:rPr>
                <w:rFonts w:ascii="David" w:hAnsi="David" w:cs="David"/>
                <w:sz w:val="32"/>
                <w:szCs w:val="32"/>
              </w:rPr>
            </w:pPr>
            <w:r w:rsidRPr="00185BAF">
              <w:rPr>
                <w:rFonts w:ascii="David" w:hAnsi="David" w:cs="David"/>
                <w:sz w:val="32"/>
                <w:szCs w:val="32"/>
                <w:rtl/>
              </w:rPr>
              <w:t>מס' החלטה</w:t>
            </w:r>
          </w:p>
        </w:tc>
        <w:tc>
          <w:tcPr>
            <w:tcW w:w="4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2F2AFD" w14:textId="77777777" w:rsidR="00656F7C" w:rsidRPr="00185BAF" w:rsidRDefault="00656F7C" w:rsidP="00066D5A">
            <w:pPr>
              <w:jc w:val="center"/>
              <w:rPr>
                <w:rFonts w:ascii="David" w:hAnsi="David" w:cs="David"/>
                <w:sz w:val="32"/>
                <w:szCs w:val="32"/>
              </w:rPr>
            </w:pPr>
            <w:r w:rsidRPr="00185BAF">
              <w:rPr>
                <w:rFonts w:ascii="David" w:hAnsi="David" w:cs="David"/>
                <w:sz w:val="32"/>
                <w:szCs w:val="32"/>
                <w:rtl/>
              </w:rPr>
              <w:t>החלטה</w:t>
            </w:r>
          </w:p>
        </w:tc>
      </w:tr>
      <w:tr w:rsidR="00035631" w:rsidRPr="00D73EAC" w14:paraId="4ED1B26F" w14:textId="77777777" w:rsidTr="00B34519">
        <w:trPr>
          <w:trHeight w:val="349"/>
        </w:trPr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98EA4E" w14:textId="47DBD570" w:rsidR="00035631" w:rsidRPr="00D73EAC" w:rsidRDefault="00415A75" w:rsidP="00066D5A">
            <w:pPr>
              <w:rPr>
                <w:rFonts w:ascii="David" w:hAnsi="David" w:cs="David"/>
                <w:b/>
                <w:bCs w:val="0"/>
                <w:sz w:val="28"/>
                <w:szCs w:val="28"/>
                <w:rtl/>
              </w:rPr>
            </w:pPr>
            <w:r w:rsidRPr="00D73EAC">
              <w:rPr>
                <w:rFonts w:ascii="David" w:hAnsi="David" w:cs="David"/>
                <w:b/>
                <w:bCs w:val="0"/>
                <w:sz w:val="28"/>
                <w:szCs w:val="28"/>
                <w:rtl/>
              </w:rPr>
              <w:t>1</w:t>
            </w:r>
          </w:p>
        </w:tc>
        <w:tc>
          <w:tcPr>
            <w:tcW w:w="2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2F0456" w14:textId="51473768" w:rsidR="00035631" w:rsidRPr="00185BAF" w:rsidRDefault="00494FD4" w:rsidP="00035631">
            <w:pPr>
              <w:rPr>
                <w:rFonts w:ascii="David" w:hAnsi="David" w:cs="David"/>
                <w:b/>
                <w:bCs w:val="0"/>
                <w:sz w:val="28"/>
                <w:szCs w:val="28"/>
                <w:rtl/>
              </w:rPr>
            </w:pPr>
            <w:r w:rsidRPr="00185BAF">
              <w:rPr>
                <w:rFonts w:ascii="David" w:hAnsi="David" w:cs="David" w:hint="cs"/>
                <w:b/>
                <w:bCs w:val="0"/>
                <w:sz w:val="28"/>
                <w:szCs w:val="28"/>
                <w:rtl/>
              </w:rPr>
              <w:t>דיון מכרז 120/22 הפעלת מזנון בבתי ספר על יסודיים שרת, אולפנית בר אילן, חיים גורי ואלדד בנתניה</w:t>
            </w:r>
          </w:p>
        </w:tc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C611C4" w14:textId="26F597E6" w:rsidR="00035631" w:rsidRPr="00D73EAC" w:rsidRDefault="00494FD4" w:rsidP="00035631">
            <w:pPr>
              <w:jc w:val="center"/>
              <w:rPr>
                <w:rFonts w:ascii="David" w:hAnsi="David" w:cs="David"/>
                <w:b/>
                <w:bCs w:val="0"/>
                <w:sz w:val="28"/>
                <w:szCs w:val="28"/>
                <w:rtl/>
              </w:rPr>
            </w:pPr>
            <w:r>
              <w:rPr>
                <w:rFonts w:ascii="David" w:hAnsi="David" w:cs="David" w:hint="cs"/>
                <w:b/>
                <w:bCs w:val="0"/>
                <w:sz w:val="28"/>
                <w:szCs w:val="28"/>
                <w:rtl/>
              </w:rPr>
              <w:t>372</w:t>
            </w:r>
          </w:p>
        </w:tc>
        <w:tc>
          <w:tcPr>
            <w:tcW w:w="4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B04992" w14:textId="77777777" w:rsidR="00494FD4" w:rsidRPr="00494FD4" w:rsidRDefault="00494FD4" w:rsidP="00494FD4">
            <w:pPr>
              <w:jc w:val="both"/>
              <w:rPr>
                <w:rFonts w:ascii="David" w:hAnsi="David" w:cs="David"/>
                <w:b/>
                <w:bCs w:val="0"/>
                <w:sz w:val="28"/>
                <w:szCs w:val="28"/>
                <w:rtl/>
              </w:rPr>
            </w:pPr>
            <w:r w:rsidRPr="00494FD4">
              <w:rPr>
                <w:rFonts w:ascii="David" w:hAnsi="David" w:cs="David" w:hint="cs"/>
                <w:b/>
                <w:bCs w:val="0"/>
                <w:sz w:val="28"/>
                <w:szCs w:val="28"/>
                <w:rtl/>
              </w:rPr>
              <w:t>הוועדה ממליצה בפני ראש העיר לתת הזכייה במכרז ל-4 מציעים:</w:t>
            </w:r>
          </w:p>
          <w:p w14:paraId="1A0336F7" w14:textId="77777777" w:rsidR="00494FD4" w:rsidRPr="00494FD4" w:rsidRDefault="00494FD4" w:rsidP="00494FD4">
            <w:pPr>
              <w:numPr>
                <w:ilvl w:val="0"/>
                <w:numId w:val="11"/>
              </w:numPr>
              <w:contextualSpacing/>
              <w:jc w:val="both"/>
              <w:rPr>
                <w:rFonts w:ascii="David" w:hAnsi="David" w:cs="David"/>
                <w:b/>
                <w:bCs w:val="0"/>
                <w:sz w:val="28"/>
                <w:szCs w:val="28"/>
                <w:u w:val="single"/>
              </w:rPr>
            </w:pPr>
            <w:r w:rsidRPr="00494FD4">
              <w:rPr>
                <w:rFonts w:ascii="David" w:hAnsi="David" w:cs="David" w:hint="cs"/>
                <w:b/>
                <w:bCs w:val="0"/>
                <w:sz w:val="28"/>
                <w:szCs w:val="28"/>
                <w:rtl/>
              </w:rPr>
              <w:t xml:space="preserve">ניסים </w:t>
            </w:r>
            <w:proofErr w:type="spellStart"/>
            <w:r w:rsidRPr="00494FD4">
              <w:rPr>
                <w:rFonts w:ascii="David" w:hAnsi="David" w:cs="David" w:hint="cs"/>
                <w:b/>
                <w:bCs w:val="0"/>
                <w:sz w:val="28"/>
                <w:szCs w:val="28"/>
                <w:rtl/>
              </w:rPr>
              <w:t>גלמידי</w:t>
            </w:r>
            <w:proofErr w:type="spellEnd"/>
            <w:r w:rsidRPr="00494FD4">
              <w:rPr>
                <w:rFonts w:ascii="David" w:hAnsi="David" w:cs="David" w:hint="cs"/>
                <w:b/>
                <w:bCs w:val="0"/>
                <w:sz w:val="28"/>
                <w:szCs w:val="28"/>
                <w:rtl/>
              </w:rPr>
              <w:t xml:space="preserve"> בית ספר שרת.</w:t>
            </w:r>
          </w:p>
          <w:p w14:paraId="08605BCE" w14:textId="77777777" w:rsidR="00494FD4" w:rsidRPr="00494FD4" w:rsidRDefault="00494FD4" w:rsidP="00494FD4">
            <w:pPr>
              <w:numPr>
                <w:ilvl w:val="0"/>
                <w:numId w:val="11"/>
              </w:numPr>
              <w:contextualSpacing/>
              <w:jc w:val="both"/>
              <w:rPr>
                <w:rFonts w:ascii="David" w:hAnsi="David" w:cs="David"/>
                <w:b/>
                <w:bCs w:val="0"/>
                <w:sz w:val="28"/>
                <w:szCs w:val="28"/>
                <w:u w:val="single"/>
              </w:rPr>
            </w:pPr>
            <w:r w:rsidRPr="00494FD4">
              <w:rPr>
                <w:rFonts w:ascii="David" w:hAnsi="David" w:cs="David" w:hint="cs"/>
                <w:b/>
                <w:bCs w:val="0"/>
                <w:sz w:val="28"/>
                <w:szCs w:val="28"/>
                <w:rtl/>
              </w:rPr>
              <w:t>עידו בן יעקב בית ספר בר אילן.</w:t>
            </w:r>
          </w:p>
          <w:p w14:paraId="73AE988B" w14:textId="77777777" w:rsidR="00494FD4" w:rsidRPr="00494FD4" w:rsidRDefault="00494FD4" w:rsidP="00494FD4">
            <w:pPr>
              <w:numPr>
                <w:ilvl w:val="0"/>
                <w:numId w:val="11"/>
              </w:numPr>
              <w:contextualSpacing/>
              <w:jc w:val="both"/>
              <w:rPr>
                <w:rFonts w:ascii="David" w:hAnsi="David" w:cs="David"/>
                <w:b/>
                <w:bCs w:val="0"/>
                <w:sz w:val="28"/>
                <w:szCs w:val="28"/>
                <w:u w:val="single"/>
              </w:rPr>
            </w:pPr>
            <w:r w:rsidRPr="00494FD4">
              <w:rPr>
                <w:rFonts w:ascii="David" w:hAnsi="David" w:cs="David" w:hint="cs"/>
                <w:b/>
                <w:bCs w:val="0"/>
                <w:sz w:val="28"/>
                <w:szCs w:val="28"/>
                <w:rtl/>
              </w:rPr>
              <w:t xml:space="preserve">אייל </w:t>
            </w:r>
            <w:proofErr w:type="spellStart"/>
            <w:r w:rsidRPr="00494FD4">
              <w:rPr>
                <w:rFonts w:ascii="David" w:hAnsi="David" w:cs="David" w:hint="cs"/>
                <w:b/>
                <w:bCs w:val="0"/>
                <w:sz w:val="28"/>
                <w:szCs w:val="28"/>
                <w:rtl/>
              </w:rPr>
              <w:t>גלמידי</w:t>
            </w:r>
            <w:proofErr w:type="spellEnd"/>
            <w:r w:rsidRPr="00494FD4">
              <w:rPr>
                <w:rFonts w:ascii="David" w:hAnsi="David" w:cs="David" w:hint="cs"/>
                <w:b/>
                <w:bCs w:val="0"/>
                <w:sz w:val="28"/>
                <w:szCs w:val="28"/>
                <w:rtl/>
              </w:rPr>
              <w:t xml:space="preserve"> בית ספר חיים גורי</w:t>
            </w:r>
          </w:p>
          <w:p w14:paraId="0C1EFADE" w14:textId="77777777" w:rsidR="00494FD4" w:rsidRPr="00494FD4" w:rsidRDefault="00494FD4" w:rsidP="00494FD4">
            <w:pPr>
              <w:numPr>
                <w:ilvl w:val="0"/>
                <w:numId w:val="11"/>
              </w:numPr>
              <w:contextualSpacing/>
              <w:jc w:val="both"/>
              <w:rPr>
                <w:rFonts w:ascii="David" w:hAnsi="David" w:cs="David"/>
                <w:b/>
                <w:bCs w:val="0"/>
                <w:sz w:val="28"/>
                <w:szCs w:val="28"/>
                <w:u w:val="single"/>
              </w:rPr>
            </w:pPr>
            <w:r w:rsidRPr="00494FD4">
              <w:rPr>
                <w:rFonts w:ascii="David" w:hAnsi="David" w:cs="David" w:hint="cs"/>
                <w:b/>
                <w:bCs w:val="0"/>
                <w:sz w:val="28"/>
                <w:szCs w:val="28"/>
                <w:rtl/>
              </w:rPr>
              <w:t>נחום יריב בית ספר אלדד.</w:t>
            </w:r>
          </w:p>
          <w:p w14:paraId="1B8ADF8E" w14:textId="77777777" w:rsidR="00494FD4" w:rsidRPr="00494FD4" w:rsidRDefault="00494FD4" w:rsidP="00494FD4">
            <w:pPr>
              <w:jc w:val="both"/>
              <w:rPr>
                <w:rFonts w:ascii="David" w:hAnsi="David" w:cs="David"/>
                <w:b/>
                <w:bCs w:val="0"/>
                <w:sz w:val="28"/>
                <w:szCs w:val="28"/>
                <w:rtl/>
              </w:rPr>
            </w:pPr>
          </w:p>
          <w:p w14:paraId="39AF1A4F" w14:textId="77777777" w:rsidR="00494FD4" w:rsidRPr="00494FD4" w:rsidRDefault="00494FD4" w:rsidP="00494FD4">
            <w:pPr>
              <w:jc w:val="both"/>
              <w:rPr>
                <w:rFonts w:ascii="David" w:hAnsi="David" w:cs="David"/>
                <w:b/>
                <w:bCs w:val="0"/>
                <w:sz w:val="28"/>
                <w:szCs w:val="28"/>
                <w:rtl/>
              </w:rPr>
            </w:pPr>
            <w:r w:rsidRPr="00494FD4">
              <w:rPr>
                <w:rFonts w:ascii="David" w:hAnsi="David" w:cs="David" w:hint="cs"/>
                <w:b/>
                <w:bCs w:val="0"/>
                <w:sz w:val="28"/>
                <w:szCs w:val="28"/>
                <w:rtl/>
              </w:rPr>
              <w:t>מציעים כשרים מחליפים:</w:t>
            </w:r>
          </w:p>
          <w:p w14:paraId="0D912CBB" w14:textId="77777777" w:rsidR="00494FD4" w:rsidRPr="00494FD4" w:rsidRDefault="00494FD4" w:rsidP="00494FD4">
            <w:pPr>
              <w:numPr>
                <w:ilvl w:val="0"/>
                <w:numId w:val="12"/>
              </w:numPr>
              <w:contextualSpacing/>
              <w:jc w:val="both"/>
              <w:rPr>
                <w:rFonts w:ascii="David" w:hAnsi="David" w:cs="David"/>
                <w:b/>
                <w:bCs w:val="0"/>
                <w:sz w:val="28"/>
                <w:szCs w:val="28"/>
                <w:u w:val="single"/>
              </w:rPr>
            </w:pPr>
            <w:r w:rsidRPr="00494FD4">
              <w:rPr>
                <w:rFonts w:ascii="David" w:hAnsi="David" w:cs="David" w:hint="cs"/>
                <w:b/>
                <w:bCs w:val="0"/>
                <w:sz w:val="28"/>
                <w:szCs w:val="28"/>
                <w:rtl/>
              </w:rPr>
              <w:t>גבריאל נעים.</w:t>
            </w:r>
          </w:p>
          <w:p w14:paraId="156DC838" w14:textId="77777777" w:rsidR="00494FD4" w:rsidRPr="00494FD4" w:rsidRDefault="00494FD4" w:rsidP="00494FD4">
            <w:pPr>
              <w:numPr>
                <w:ilvl w:val="0"/>
                <w:numId w:val="12"/>
              </w:numPr>
              <w:contextualSpacing/>
              <w:jc w:val="both"/>
              <w:rPr>
                <w:rFonts w:ascii="David" w:hAnsi="David" w:cs="David"/>
                <w:b/>
                <w:bCs w:val="0"/>
                <w:sz w:val="28"/>
                <w:szCs w:val="28"/>
                <w:u w:val="single"/>
              </w:rPr>
            </w:pPr>
            <w:r w:rsidRPr="00494FD4">
              <w:rPr>
                <w:rFonts w:ascii="David" w:hAnsi="David" w:cs="David" w:hint="cs"/>
                <w:b/>
                <w:bCs w:val="0"/>
                <w:sz w:val="28"/>
                <w:szCs w:val="28"/>
                <w:rtl/>
              </w:rPr>
              <w:t>עומר כהן.</w:t>
            </w:r>
          </w:p>
          <w:p w14:paraId="2FA6CE5B" w14:textId="77777777" w:rsidR="00494FD4" w:rsidRPr="00494FD4" w:rsidRDefault="00494FD4" w:rsidP="00494FD4">
            <w:pPr>
              <w:numPr>
                <w:ilvl w:val="0"/>
                <w:numId w:val="12"/>
              </w:numPr>
              <w:contextualSpacing/>
              <w:jc w:val="both"/>
              <w:rPr>
                <w:rFonts w:ascii="David" w:hAnsi="David" w:cs="David"/>
                <w:b/>
                <w:bCs w:val="0"/>
                <w:sz w:val="28"/>
                <w:szCs w:val="28"/>
                <w:u w:val="single"/>
              </w:rPr>
            </w:pPr>
            <w:r w:rsidRPr="00494FD4">
              <w:rPr>
                <w:rFonts w:ascii="David" w:hAnsi="David" w:cs="David" w:hint="cs"/>
                <w:b/>
                <w:bCs w:val="0"/>
                <w:sz w:val="28"/>
                <w:szCs w:val="28"/>
                <w:rtl/>
              </w:rPr>
              <w:t>סיון יחזקאל.</w:t>
            </w:r>
          </w:p>
          <w:p w14:paraId="2D4753E0" w14:textId="77777777" w:rsidR="00494FD4" w:rsidRPr="00494FD4" w:rsidRDefault="00494FD4" w:rsidP="00494FD4">
            <w:pPr>
              <w:jc w:val="both"/>
              <w:rPr>
                <w:rFonts w:ascii="David" w:hAnsi="David" w:cs="David"/>
                <w:b/>
                <w:bCs w:val="0"/>
                <w:sz w:val="28"/>
                <w:szCs w:val="28"/>
                <w:u w:val="single"/>
              </w:rPr>
            </w:pPr>
          </w:p>
          <w:p w14:paraId="2469718C" w14:textId="77777777" w:rsidR="00494FD4" w:rsidRPr="00494FD4" w:rsidRDefault="00494FD4" w:rsidP="00494FD4">
            <w:pPr>
              <w:numPr>
                <w:ilvl w:val="0"/>
                <w:numId w:val="12"/>
              </w:numPr>
              <w:contextualSpacing/>
              <w:jc w:val="both"/>
              <w:rPr>
                <w:rFonts w:ascii="David" w:hAnsi="David" w:cs="David"/>
                <w:b/>
                <w:bCs w:val="0"/>
                <w:sz w:val="28"/>
                <w:szCs w:val="28"/>
                <w:u w:val="single"/>
              </w:rPr>
            </w:pPr>
            <w:r w:rsidRPr="00494FD4">
              <w:rPr>
                <w:rFonts w:ascii="David" w:hAnsi="David" w:cs="David" w:hint="cs"/>
                <w:b/>
                <w:bCs w:val="0"/>
                <w:sz w:val="28"/>
                <w:szCs w:val="28"/>
                <w:rtl/>
              </w:rPr>
              <w:t>יעקב חיי מור.</w:t>
            </w:r>
          </w:p>
          <w:p w14:paraId="7C35D209" w14:textId="77777777" w:rsidR="00494FD4" w:rsidRPr="00494FD4" w:rsidRDefault="00494FD4" w:rsidP="00494FD4">
            <w:pPr>
              <w:numPr>
                <w:ilvl w:val="0"/>
                <w:numId w:val="12"/>
              </w:numPr>
              <w:contextualSpacing/>
              <w:jc w:val="both"/>
              <w:rPr>
                <w:rFonts w:ascii="David" w:hAnsi="David" w:cs="David"/>
                <w:b/>
                <w:bCs w:val="0"/>
                <w:sz w:val="28"/>
                <w:szCs w:val="28"/>
                <w:u w:val="single"/>
              </w:rPr>
            </w:pPr>
            <w:r w:rsidRPr="00494FD4">
              <w:rPr>
                <w:rFonts w:ascii="David" w:hAnsi="David" w:cs="David" w:hint="cs"/>
                <w:b/>
                <w:bCs w:val="0"/>
                <w:sz w:val="28"/>
                <w:szCs w:val="28"/>
                <w:rtl/>
              </w:rPr>
              <w:t>יהודה בן דוד.</w:t>
            </w:r>
          </w:p>
          <w:p w14:paraId="37C79CBB" w14:textId="77777777" w:rsidR="00494FD4" w:rsidRPr="00494FD4" w:rsidRDefault="00494FD4" w:rsidP="00494FD4">
            <w:pPr>
              <w:numPr>
                <w:ilvl w:val="0"/>
                <w:numId w:val="12"/>
              </w:numPr>
              <w:contextualSpacing/>
              <w:jc w:val="both"/>
              <w:rPr>
                <w:rFonts w:ascii="David" w:hAnsi="David" w:cs="David"/>
                <w:b/>
                <w:bCs w:val="0"/>
                <w:sz w:val="28"/>
                <w:szCs w:val="28"/>
                <w:u w:val="single"/>
              </w:rPr>
            </w:pPr>
            <w:r w:rsidRPr="00494FD4">
              <w:rPr>
                <w:rFonts w:ascii="David" w:hAnsi="David" w:cs="David" w:hint="cs"/>
                <w:b/>
                <w:bCs w:val="0"/>
                <w:sz w:val="28"/>
                <w:szCs w:val="28"/>
                <w:rtl/>
              </w:rPr>
              <w:t>רפי קדושים.</w:t>
            </w:r>
          </w:p>
          <w:p w14:paraId="7FD47657" w14:textId="77777777" w:rsidR="00494FD4" w:rsidRPr="00494FD4" w:rsidRDefault="00494FD4" w:rsidP="00494FD4">
            <w:pPr>
              <w:numPr>
                <w:ilvl w:val="0"/>
                <w:numId w:val="12"/>
              </w:numPr>
              <w:contextualSpacing/>
              <w:jc w:val="both"/>
              <w:rPr>
                <w:rFonts w:ascii="David" w:hAnsi="David" w:cs="David"/>
                <w:b/>
                <w:bCs w:val="0"/>
                <w:sz w:val="28"/>
                <w:szCs w:val="28"/>
                <w:u w:val="single"/>
              </w:rPr>
            </w:pPr>
            <w:r w:rsidRPr="00494FD4">
              <w:rPr>
                <w:rFonts w:ascii="David" w:hAnsi="David" w:cs="David" w:hint="cs"/>
                <w:b/>
                <w:bCs w:val="0"/>
                <w:sz w:val="28"/>
                <w:szCs w:val="28"/>
                <w:rtl/>
              </w:rPr>
              <w:t xml:space="preserve">עודד תייר אפי </w:t>
            </w:r>
            <w:proofErr w:type="spellStart"/>
            <w:r w:rsidRPr="00494FD4">
              <w:rPr>
                <w:rFonts w:ascii="David" w:hAnsi="David" w:cs="David" w:hint="cs"/>
                <w:b/>
                <w:bCs w:val="0"/>
                <w:sz w:val="28"/>
                <w:szCs w:val="28"/>
                <w:rtl/>
              </w:rPr>
              <w:t>ג'אן</w:t>
            </w:r>
            <w:proofErr w:type="spellEnd"/>
            <w:r w:rsidRPr="00494FD4">
              <w:rPr>
                <w:rFonts w:ascii="David" w:hAnsi="David" w:cs="David" w:hint="cs"/>
                <w:b/>
                <w:bCs w:val="0"/>
                <w:sz w:val="28"/>
                <w:szCs w:val="28"/>
                <w:rtl/>
              </w:rPr>
              <w:t>.</w:t>
            </w:r>
          </w:p>
          <w:p w14:paraId="14CCE197" w14:textId="77777777" w:rsidR="00494FD4" w:rsidRPr="00494FD4" w:rsidRDefault="00494FD4" w:rsidP="00494FD4">
            <w:pPr>
              <w:numPr>
                <w:ilvl w:val="0"/>
                <w:numId w:val="12"/>
              </w:numPr>
              <w:contextualSpacing/>
              <w:jc w:val="both"/>
              <w:rPr>
                <w:rFonts w:ascii="David" w:hAnsi="David" w:cs="David"/>
                <w:b/>
                <w:bCs w:val="0"/>
                <w:sz w:val="28"/>
                <w:szCs w:val="28"/>
                <w:u w:val="single"/>
              </w:rPr>
            </w:pPr>
            <w:proofErr w:type="spellStart"/>
            <w:r w:rsidRPr="00494FD4">
              <w:rPr>
                <w:rFonts w:ascii="David" w:hAnsi="David" w:cs="David" w:hint="cs"/>
                <w:b/>
                <w:bCs w:val="0"/>
                <w:sz w:val="28"/>
                <w:szCs w:val="28"/>
                <w:rtl/>
              </w:rPr>
              <w:t>א.ג.ג.א</w:t>
            </w:r>
            <w:proofErr w:type="spellEnd"/>
            <w:r w:rsidRPr="00494FD4">
              <w:rPr>
                <w:rFonts w:ascii="David" w:hAnsi="David" w:cs="David" w:hint="cs"/>
                <w:b/>
                <w:bCs w:val="0"/>
                <w:sz w:val="28"/>
                <w:szCs w:val="28"/>
                <w:rtl/>
              </w:rPr>
              <w:t xml:space="preserve"> אחזקות בע"מ.</w:t>
            </w:r>
          </w:p>
          <w:p w14:paraId="12F72C9C" w14:textId="77777777" w:rsidR="00494FD4" w:rsidRPr="00494FD4" w:rsidRDefault="00494FD4" w:rsidP="00494FD4">
            <w:pPr>
              <w:numPr>
                <w:ilvl w:val="0"/>
                <w:numId w:val="12"/>
              </w:numPr>
              <w:contextualSpacing/>
              <w:jc w:val="both"/>
              <w:rPr>
                <w:rFonts w:ascii="David" w:hAnsi="David" w:cs="David"/>
                <w:b/>
                <w:bCs w:val="0"/>
                <w:sz w:val="28"/>
                <w:szCs w:val="28"/>
                <w:u w:val="single"/>
              </w:rPr>
            </w:pPr>
            <w:r w:rsidRPr="00494FD4">
              <w:rPr>
                <w:rFonts w:ascii="David" w:hAnsi="David" w:cs="David" w:hint="cs"/>
                <w:b/>
                <w:bCs w:val="0"/>
                <w:sz w:val="28"/>
                <w:szCs w:val="28"/>
                <w:rtl/>
              </w:rPr>
              <w:t>אבנר פוד מזון בע"מ.</w:t>
            </w:r>
          </w:p>
          <w:p w14:paraId="2F770C7A" w14:textId="77777777" w:rsidR="00494FD4" w:rsidRPr="00494FD4" w:rsidRDefault="00494FD4" w:rsidP="00494FD4">
            <w:pPr>
              <w:numPr>
                <w:ilvl w:val="0"/>
                <w:numId w:val="12"/>
              </w:numPr>
              <w:contextualSpacing/>
              <w:jc w:val="both"/>
              <w:rPr>
                <w:rFonts w:ascii="David" w:hAnsi="David" w:cs="David"/>
                <w:b/>
                <w:bCs w:val="0"/>
                <w:sz w:val="28"/>
                <w:szCs w:val="28"/>
                <w:u w:val="single"/>
              </w:rPr>
            </w:pPr>
            <w:r w:rsidRPr="00494FD4">
              <w:rPr>
                <w:rFonts w:ascii="David" w:hAnsi="David" w:cs="David" w:hint="cs"/>
                <w:b/>
                <w:bCs w:val="0"/>
                <w:sz w:val="28"/>
                <w:szCs w:val="28"/>
                <w:rtl/>
              </w:rPr>
              <w:t xml:space="preserve">תומר </w:t>
            </w:r>
            <w:proofErr w:type="spellStart"/>
            <w:r w:rsidRPr="00494FD4">
              <w:rPr>
                <w:rFonts w:ascii="David" w:hAnsi="David" w:cs="David" w:hint="cs"/>
                <w:b/>
                <w:bCs w:val="0"/>
                <w:sz w:val="28"/>
                <w:szCs w:val="28"/>
                <w:rtl/>
              </w:rPr>
              <w:t>כובני</w:t>
            </w:r>
            <w:proofErr w:type="spellEnd"/>
            <w:r w:rsidRPr="00494FD4">
              <w:rPr>
                <w:rFonts w:ascii="David" w:hAnsi="David" w:cs="David" w:hint="cs"/>
                <w:b/>
                <w:bCs w:val="0"/>
                <w:sz w:val="28"/>
                <w:szCs w:val="28"/>
                <w:rtl/>
              </w:rPr>
              <w:t>.</w:t>
            </w:r>
          </w:p>
          <w:p w14:paraId="052679D1" w14:textId="77777777" w:rsidR="00494FD4" w:rsidRPr="00494FD4" w:rsidRDefault="00494FD4" w:rsidP="00494FD4">
            <w:pPr>
              <w:numPr>
                <w:ilvl w:val="0"/>
                <w:numId w:val="12"/>
              </w:numPr>
              <w:contextualSpacing/>
              <w:jc w:val="both"/>
              <w:rPr>
                <w:rFonts w:ascii="David" w:hAnsi="David" w:cs="David"/>
                <w:b/>
                <w:bCs w:val="0"/>
                <w:sz w:val="28"/>
                <w:szCs w:val="28"/>
                <w:u w:val="single"/>
                <w:rtl/>
              </w:rPr>
            </w:pPr>
            <w:r w:rsidRPr="00494FD4">
              <w:rPr>
                <w:rFonts w:ascii="David" w:hAnsi="David" w:cs="David" w:hint="cs"/>
                <w:b/>
                <w:bCs w:val="0"/>
                <w:sz w:val="28"/>
                <w:szCs w:val="28"/>
                <w:rtl/>
              </w:rPr>
              <w:t xml:space="preserve">שי אלון.  </w:t>
            </w:r>
          </w:p>
          <w:p w14:paraId="301C0412" w14:textId="77777777" w:rsidR="00494FD4" w:rsidRPr="00494FD4" w:rsidRDefault="00494FD4" w:rsidP="00494FD4">
            <w:pPr>
              <w:rPr>
                <w:rFonts w:ascii="David" w:hAnsi="David" w:cs="David"/>
                <w:b/>
                <w:bCs w:val="0"/>
                <w:rtl/>
              </w:rPr>
            </w:pPr>
          </w:p>
          <w:p w14:paraId="175FBC91" w14:textId="77777777" w:rsidR="00035631" w:rsidRPr="00185BAF" w:rsidRDefault="00035631" w:rsidP="00035631">
            <w:pPr>
              <w:overflowPunct w:val="0"/>
              <w:autoSpaceDE w:val="0"/>
              <w:autoSpaceDN w:val="0"/>
              <w:adjustRightInd w:val="0"/>
              <w:contextualSpacing/>
              <w:textAlignment w:val="baseline"/>
              <w:rPr>
                <w:rFonts w:ascii="David" w:hAnsi="David" w:cs="David"/>
                <w:b/>
                <w:bCs w:val="0"/>
                <w:sz w:val="28"/>
                <w:szCs w:val="28"/>
                <w:rtl/>
              </w:rPr>
            </w:pPr>
          </w:p>
        </w:tc>
      </w:tr>
      <w:tr w:rsidR="00415A75" w:rsidRPr="00D73EAC" w14:paraId="0FC2A394" w14:textId="77777777" w:rsidTr="00B34519">
        <w:trPr>
          <w:trHeight w:val="349"/>
        </w:trPr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D93ECB" w14:textId="390A1E63" w:rsidR="00415A75" w:rsidRPr="00D73EAC" w:rsidRDefault="00415A75" w:rsidP="00066D5A">
            <w:pPr>
              <w:rPr>
                <w:rFonts w:ascii="David" w:hAnsi="David" w:cs="David"/>
                <w:b/>
                <w:bCs w:val="0"/>
                <w:sz w:val="28"/>
                <w:szCs w:val="28"/>
                <w:rtl/>
              </w:rPr>
            </w:pPr>
            <w:r w:rsidRPr="00D73EAC">
              <w:rPr>
                <w:rFonts w:ascii="David" w:hAnsi="David" w:cs="David"/>
                <w:b/>
                <w:bCs w:val="0"/>
                <w:sz w:val="28"/>
                <w:szCs w:val="28"/>
                <w:rtl/>
              </w:rPr>
              <w:t>2</w:t>
            </w:r>
          </w:p>
        </w:tc>
        <w:tc>
          <w:tcPr>
            <w:tcW w:w="2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4AB34E" w14:textId="14D9D35A" w:rsidR="00415A75" w:rsidRPr="00185BAF" w:rsidRDefault="00494FD4" w:rsidP="00035631">
            <w:pPr>
              <w:rPr>
                <w:rFonts w:ascii="David" w:hAnsi="David" w:cs="David"/>
                <w:b/>
                <w:bCs w:val="0"/>
                <w:sz w:val="28"/>
                <w:szCs w:val="28"/>
                <w:rtl/>
              </w:rPr>
            </w:pPr>
            <w:r w:rsidRPr="00185BAF">
              <w:rPr>
                <w:rFonts w:ascii="David" w:hAnsi="David" w:cs="David" w:hint="cs"/>
                <w:b/>
                <w:bCs w:val="0"/>
                <w:sz w:val="28"/>
                <w:szCs w:val="28"/>
                <w:rtl/>
              </w:rPr>
              <w:t>פטור ממכרז לחב' אי קיו איי התרעה בע"מ לאחזקת מערכות התרעה לפני רעידת אדמה במוסדות חינוך</w:t>
            </w:r>
          </w:p>
        </w:tc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CDB510" w14:textId="7AA51B9C" w:rsidR="00415A75" w:rsidRPr="00D73EAC" w:rsidRDefault="00494FD4" w:rsidP="00035631">
            <w:pPr>
              <w:jc w:val="center"/>
              <w:rPr>
                <w:rFonts w:ascii="David" w:hAnsi="David" w:cs="David"/>
                <w:b/>
                <w:bCs w:val="0"/>
                <w:sz w:val="28"/>
                <w:szCs w:val="28"/>
                <w:rtl/>
              </w:rPr>
            </w:pPr>
            <w:r>
              <w:rPr>
                <w:rFonts w:ascii="David" w:hAnsi="David" w:cs="David" w:hint="cs"/>
                <w:b/>
                <w:bCs w:val="0"/>
                <w:sz w:val="28"/>
                <w:szCs w:val="28"/>
                <w:rtl/>
              </w:rPr>
              <w:t>373</w:t>
            </w:r>
          </w:p>
        </w:tc>
        <w:tc>
          <w:tcPr>
            <w:tcW w:w="4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FFC608" w14:textId="77777777" w:rsidR="00494FD4" w:rsidRPr="00494FD4" w:rsidRDefault="00494FD4" w:rsidP="00494FD4">
            <w:pPr>
              <w:jc w:val="both"/>
              <w:rPr>
                <w:rFonts w:ascii="David" w:hAnsi="David" w:cs="David"/>
                <w:b/>
                <w:bCs w:val="0"/>
                <w:sz w:val="28"/>
                <w:szCs w:val="28"/>
                <w:rtl/>
              </w:rPr>
            </w:pPr>
            <w:r w:rsidRPr="00494FD4">
              <w:rPr>
                <w:rFonts w:ascii="David" w:hAnsi="David" w:cs="David" w:hint="cs"/>
                <w:b/>
                <w:bCs w:val="0"/>
                <w:sz w:val="28"/>
                <w:szCs w:val="28"/>
                <w:rtl/>
              </w:rPr>
              <w:t>הוועדה ממליצה בפני ראש העיר לתת פטור ממכרז לחב' אי קיו איי התרעה בע"מ לאחזקת מערכות התרעה לפני רעידת אדמה במוסדות חינוך</w:t>
            </w:r>
          </w:p>
          <w:p w14:paraId="1FA81F39" w14:textId="77777777" w:rsidR="00415A75" w:rsidRPr="00185BAF" w:rsidRDefault="00415A75" w:rsidP="00035631">
            <w:pPr>
              <w:overflowPunct w:val="0"/>
              <w:autoSpaceDE w:val="0"/>
              <w:autoSpaceDN w:val="0"/>
              <w:adjustRightInd w:val="0"/>
              <w:contextualSpacing/>
              <w:textAlignment w:val="baseline"/>
              <w:rPr>
                <w:rFonts w:ascii="David" w:hAnsi="David" w:cs="David"/>
                <w:b/>
                <w:bCs w:val="0"/>
                <w:sz w:val="28"/>
                <w:szCs w:val="28"/>
                <w:rtl/>
              </w:rPr>
            </w:pPr>
          </w:p>
        </w:tc>
      </w:tr>
      <w:tr w:rsidR="00C061F8" w:rsidRPr="00D73EAC" w14:paraId="28C7E887" w14:textId="77777777" w:rsidTr="00B34519">
        <w:trPr>
          <w:trHeight w:val="50"/>
        </w:trPr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B72929" w14:textId="77777777" w:rsidR="00C061F8" w:rsidRPr="00D73EAC" w:rsidRDefault="00186C2B" w:rsidP="00066D5A">
            <w:pPr>
              <w:rPr>
                <w:rFonts w:ascii="David" w:hAnsi="David" w:cs="David"/>
                <w:b/>
                <w:bCs w:val="0"/>
                <w:sz w:val="28"/>
                <w:szCs w:val="28"/>
                <w:rtl/>
              </w:rPr>
            </w:pPr>
            <w:r w:rsidRPr="00D73EAC">
              <w:rPr>
                <w:rFonts w:ascii="David" w:hAnsi="David" w:cs="David"/>
                <w:b/>
                <w:bCs w:val="0"/>
                <w:sz w:val="28"/>
                <w:szCs w:val="28"/>
                <w:rtl/>
              </w:rPr>
              <w:t>3</w:t>
            </w:r>
          </w:p>
        </w:tc>
        <w:tc>
          <w:tcPr>
            <w:tcW w:w="2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25117B" w14:textId="5537A5F9" w:rsidR="00C061F8" w:rsidRPr="00185BAF" w:rsidRDefault="00494FD4" w:rsidP="00C061F8">
            <w:pPr>
              <w:rPr>
                <w:rFonts w:ascii="David" w:hAnsi="David" w:cs="David"/>
                <w:b/>
                <w:bCs w:val="0"/>
                <w:sz w:val="28"/>
                <w:szCs w:val="28"/>
                <w:rtl/>
              </w:rPr>
            </w:pPr>
            <w:r w:rsidRPr="00185BAF">
              <w:rPr>
                <w:rFonts w:ascii="David" w:hAnsi="David" w:cs="David" w:hint="cs"/>
                <w:b/>
                <w:bCs w:val="0"/>
                <w:sz w:val="28"/>
                <w:szCs w:val="28"/>
                <w:rtl/>
              </w:rPr>
              <w:t>פטור ממכרז לאחר פרסום קול קורא לעמותת יד אליעזר לשם פעילות של תמיכה וחונכות אישית לילדים במגזר החרדי</w:t>
            </w:r>
          </w:p>
        </w:tc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1C5288" w14:textId="337B38AE" w:rsidR="00C061F8" w:rsidRPr="00D73EAC" w:rsidRDefault="00494FD4" w:rsidP="00186C2B">
            <w:pPr>
              <w:jc w:val="center"/>
              <w:rPr>
                <w:rFonts w:ascii="David" w:hAnsi="David" w:cs="David"/>
                <w:b/>
                <w:bCs w:val="0"/>
                <w:sz w:val="28"/>
                <w:szCs w:val="28"/>
                <w:rtl/>
              </w:rPr>
            </w:pPr>
            <w:r>
              <w:rPr>
                <w:rFonts w:ascii="David" w:hAnsi="David" w:cs="David" w:hint="cs"/>
                <w:b/>
                <w:bCs w:val="0"/>
                <w:sz w:val="28"/>
                <w:szCs w:val="28"/>
                <w:rtl/>
              </w:rPr>
              <w:t>374</w:t>
            </w:r>
          </w:p>
        </w:tc>
        <w:tc>
          <w:tcPr>
            <w:tcW w:w="4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FB6730" w14:textId="77777777" w:rsidR="00494FD4" w:rsidRPr="00494FD4" w:rsidRDefault="00494FD4" w:rsidP="00494FD4">
            <w:pPr>
              <w:rPr>
                <w:rFonts w:ascii="David" w:hAnsi="David" w:cs="David"/>
                <w:b/>
                <w:bCs w:val="0"/>
                <w:sz w:val="28"/>
                <w:szCs w:val="28"/>
              </w:rPr>
            </w:pPr>
            <w:r w:rsidRPr="00494FD4">
              <w:rPr>
                <w:rFonts w:ascii="David" w:hAnsi="David" w:cs="David" w:hint="cs"/>
                <w:b/>
                <w:bCs w:val="0"/>
                <w:sz w:val="28"/>
                <w:szCs w:val="28"/>
                <w:rtl/>
              </w:rPr>
              <w:t>הוועדה ממליצה בפני ראש העיר לתת פטור ממכרז לעמותת יד אליעזר לשם פעילות של תמיכה וחונכות אישית לילדים במגזר החרדי.</w:t>
            </w:r>
          </w:p>
          <w:p w14:paraId="0A779626" w14:textId="77777777" w:rsidR="00C061F8" w:rsidRPr="00185BAF" w:rsidRDefault="00C061F8" w:rsidP="00C061F8">
            <w:pPr>
              <w:rPr>
                <w:rFonts w:ascii="David" w:hAnsi="David" w:cs="David"/>
                <w:b/>
                <w:bCs w:val="0"/>
                <w:sz w:val="28"/>
                <w:szCs w:val="28"/>
                <w:rtl/>
              </w:rPr>
            </w:pPr>
          </w:p>
        </w:tc>
      </w:tr>
      <w:tr w:rsidR="00186C2B" w:rsidRPr="00D73EAC" w14:paraId="2C174517" w14:textId="77777777" w:rsidTr="00B34519">
        <w:trPr>
          <w:trHeight w:val="178"/>
        </w:trPr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3049C7" w14:textId="77777777" w:rsidR="00186C2B" w:rsidRPr="00D73EAC" w:rsidRDefault="00186C2B" w:rsidP="00066D5A">
            <w:pPr>
              <w:rPr>
                <w:rFonts w:ascii="David" w:hAnsi="David" w:cs="David"/>
                <w:b/>
                <w:bCs w:val="0"/>
                <w:sz w:val="28"/>
                <w:szCs w:val="28"/>
                <w:rtl/>
              </w:rPr>
            </w:pPr>
            <w:r w:rsidRPr="00D73EAC">
              <w:rPr>
                <w:rFonts w:ascii="David" w:hAnsi="David" w:cs="David"/>
                <w:b/>
                <w:bCs w:val="0"/>
                <w:sz w:val="28"/>
                <w:szCs w:val="28"/>
                <w:rtl/>
              </w:rPr>
              <w:t>4</w:t>
            </w:r>
          </w:p>
        </w:tc>
        <w:tc>
          <w:tcPr>
            <w:tcW w:w="2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8B1CC1" w14:textId="79CACCB2" w:rsidR="00186C2B" w:rsidRPr="00185BAF" w:rsidRDefault="00494FD4" w:rsidP="007360FE">
            <w:pPr>
              <w:rPr>
                <w:rFonts w:ascii="David" w:hAnsi="David" w:cs="David"/>
                <w:b/>
                <w:bCs w:val="0"/>
                <w:sz w:val="28"/>
                <w:szCs w:val="28"/>
                <w:rtl/>
              </w:rPr>
            </w:pPr>
            <w:r w:rsidRPr="00185BAF">
              <w:rPr>
                <w:rFonts w:ascii="David" w:hAnsi="David" w:cs="David" w:hint="cs"/>
                <w:b/>
                <w:bCs w:val="0"/>
                <w:sz w:val="28"/>
                <w:szCs w:val="28"/>
                <w:rtl/>
              </w:rPr>
              <w:t>דיון חוזר למכרז 107/22 ביצוע עבודות פינוי וסילוק אסבסט מרחבי העיר נתניה</w:t>
            </w:r>
          </w:p>
        </w:tc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DADA33" w14:textId="06C6431C" w:rsidR="00186C2B" w:rsidRPr="00D73EAC" w:rsidRDefault="00B34519" w:rsidP="00186C2B">
            <w:pPr>
              <w:jc w:val="center"/>
              <w:rPr>
                <w:rFonts w:ascii="David" w:hAnsi="David" w:cs="David"/>
                <w:b/>
                <w:bCs w:val="0"/>
                <w:sz w:val="28"/>
                <w:szCs w:val="28"/>
                <w:rtl/>
              </w:rPr>
            </w:pPr>
            <w:r>
              <w:rPr>
                <w:rFonts w:ascii="David" w:hAnsi="David" w:cs="David" w:hint="cs"/>
                <w:b/>
                <w:bCs w:val="0"/>
                <w:sz w:val="28"/>
                <w:szCs w:val="28"/>
                <w:rtl/>
              </w:rPr>
              <w:t>375</w:t>
            </w:r>
          </w:p>
        </w:tc>
        <w:tc>
          <w:tcPr>
            <w:tcW w:w="4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A7DE17" w14:textId="77777777" w:rsidR="00B34519" w:rsidRPr="00B34519" w:rsidRDefault="00B34519" w:rsidP="00B34519">
            <w:pPr>
              <w:rPr>
                <w:rFonts w:ascii="David" w:hAnsi="David" w:cs="David"/>
                <w:b/>
                <w:bCs w:val="0"/>
                <w:sz w:val="28"/>
                <w:szCs w:val="28"/>
              </w:rPr>
            </w:pPr>
            <w:r w:rsidRPr="00B34519">
              <w:rPr>
                <w:rFonts w:ascii="David" w:hAnsi="David" w:cs="David" w:hint="cs"/>
                <w:b/>
                <w:bCs w:val="0"/>
                <w:sz w:val="28"/>
                <w:szCs w:val="28"/>
                <w:rtl/>
              </w:rPr>
              <w:t>הוועדה ממליצה בפני ראש העיר לבטל את המכרז.</w:t>
            </w:r>
          </w:p>
          <w:p w14:paraId="78388A1C" w14:textId="77777777" w:rsidR="00186C2B" w:rsidRPr="00185BAF" w:rsidRDefault="00186C2B" w:rsidP="00186C2B">
            <w:pPr>
              <w:rPr>
                <w:rFonts w:ascii="David" w:hAnsi="David" w:cs="David"/>
                <w:b/>
                <w:bCs w:val="0"/>
                <w:sz w:val="28"/>
                <w:szCs w:val="28"/>
                <w:rtl/>
              </w:rPr>
            </w:pPr>
          </w:p>
        </w:tc>
      </w:tr>
      <w:tr w:rsidR="00186C2B" w:rsidRPr="00D73EAC" w14:paraId="78656917" w14:textId="77777777" w:rsidTr="00B34519">
        <w:trPr>
          <w:trHeight w:val="50"/>
        </w:trPr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C25302" w14:textId="77777777" w:rsidR="00186C2B" w:rsidRPr="00D73EAC" w:rsidRDefault="00186C2B" w:rsidP="00066D5A">
            <w:pPr>
              <w:rPr>
                <w:rFonts w:ascii="David" w:hAnsi="David" w:cs="David"/>
                <w:b/>
                <w:bCs w:val="0"/>
                <w:sz w:val="28"/>
                <w:szCs w:val="28"/>
                <w:rtl/>
              </w:rPr>
            </w:pPr>
            <w:r w:rsidRPr="00D73EAC">
              <w:rPr>
                <w:rFonts w:ascii="David" w:hAnsi="David" w:cs="David"/>
                <w:b/>
                <w:bCs w:val="0"/>
                <w:sz w:val="28"/>
                <w:szCs w:val="28"/>
                <w:rtl/>
              </w:rPr>
              <w:t>5</w:t>
            </w:r>
          </w:p>
        </w:tc>
        <w:tc>
          <w:tcPr>
            <w:tcW w:w="2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746AC7" w14:textId="77777777" w:rsidR="00B34519" w:rsidRPr="00B34519" w:rsidRDefault="00B34519" w:rsidP="00B34519">
            <w:pPr>
              <w:contextualSpacing/>
              <w:rPr>
                <w:rFonts w:ascii="David" w:hAnsi="David" w:cs="David"/>
                <w:b/>
                <w:bCs w:val="0"/>
                <w:sz w:val="28"/>
                <w:szCs w:val="28"/>
              </w:rPr>
            </w:pPr>
            <w:r w:rsidRPr="00B34519">
              <w:rPr>
                <w:rFonts w:ascii="David" w:hAnsi="David" w:cs="David" w:hint="cs"/>
                <w:b/>
                <w:bCs w:val="0"/>
                <w:sz w:val="28"/>
                <w:szCs w:val="28"/>
                <w:rtl/>
              </w:rPr>
              <w:t xml:space="preserve">פטור ממכרז לחברת </w:t>
            </w:r>
            <w:r w:rsidRPr="00B34519">
              <w:rPr>
                <w:rFonts w:ascii="David" w:hAnsi="David" w:cs="David" w:hint="cs"/>
                <w:b/>
                <w:bCs w:val="0"/>
                <w:sz w:val="28"/>
                <w:szCs w:val="28"/>
              </w:rPr>
              <w:t>IP-DOT</w:t>
            </w:r>
            <w:r w:rsidRPr="00B34519">
              <w:rPr>
                <w:rFonts w:ascii="David" w:hAnsi="David" w:cs="David" w:hint="cs"/>
                <w:b/>
                <w:bCs w:val="0"/>
                <w:sz w:val="28"/>
                <w:szCs w:val="28"/>
                <w:rtl/>
              </w:rPr>
              <w:t xml:space="preserve"> לתוכנת </w:t>
            </w:r>
            <w:proofErr w:type="spellStart"/>
            <w:r w:rsidRPr="00B34519">
              <w:rPr>
                <w:rFonts w:ascii="David" w:hAnsi="David" w:cs="David" w:hint="cs"/>
                <w:b/>
                <w:bCs w:val="0"/>
                <w:sz w:val="28"/>
                <w:szCs w:val="28"/>
                <w:rtl/>
              </w:rPr>
              <w:t>משפח"ה</w:t>
            </w:r>
            <w:proofErr w:type="spellEnd"/>
            <w:r w:rsidRPr="00B34519">
              <w:rPr>
                <w:rFonts w:ascii="David" w:hAnsi="David" w:cs="David" w:hint="cs"/>
                <w:b/>
                <w:bCs w:val="0"/>
                <w:sz w:val="28"/>
                <w:szCs w:val="28"/>
                <w:rtl/>
              </w:rPr>
              <w:t xml:space="preserve"> לניהול רשומה פסיכולוגי</w:t>
            </w:r>
            <w:r w:rsidRPr="00B34519">
              <w:rPr>
                <w:rFonts w:ascii="David" w:hAnsi="David" w:cs="David" w:hint="eastAsia"/>
                <w:b/>
                <w:bCs w:val="0"/>
                <w:sz w:val="28"/>
                <w:szCs w:val="28"/>
                <w:rtl/>
              </w:rPr>
              <w:t>ת</w:t>
            </w:r>
          </w:p>
          <w:p w14:paraId="20F72A6D" w14:textId="7B3EBA0C" w:rsidR="00186C2B" w:rsidRPr="00185BAF" w:rsidRDefault="00186C2B" w:rsidP="00C061F8">
            <w:pPr>
              <w:rPr>
                <w:rFonts w:ascii="David" w:hAnsi="David" w:cs="David"/>
                <w:b/>
                <w:bCs w:val="0"/>
                <w:sz w:val="28"/>
                <w:szCs w:val="28"/>
                <w:rtl/>
              </w:rPr>
            </w:pPr>
          </w:p>
        </w:tc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236200" w14:textId="6C439EC8" w:rsidR="00186C2B" w:rsidRPr="00D73EAC" w:rsidRDefault="00B34519" w:rsidP="00186C2B">
            <w:pPr>
              <w:jc w:val="center"/>
              <w:rPr>
                <w:rFonts w:ascii="David" w:hAnsi="David" w:cs="David"/>
                <w:b/>
                <w:bCs w:val="0"/>
                <w:sz w:val="28"/>
                <w:szCs w:val="28"/>
                <w:rtl/>
              </w:rPr>
            </w:pPr>
            <w:r>
              <w:rPr>
                <w:rFonts w:ascii="David" w:hAnsi="David" w:cs="David" w:hint="cs"/>
                <w:b/>
                <w:bCs w:val="0"/>
                <w:sz w:val="28"/>
                <w:szCs w:val="28"/>
                <w:rtl/>
              </w:rPr>
              <w:t>376</w:t>
            </w:r>
          </w:p>
        </w:tc>
        <w:tc>
          <w:tcPr>
            <w:tcW w:w="4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985917" w14:textId="77777777" w:rsidR="00B34519" w:rsidRPr="00B34519" w:rsidRDefault="00B34519" w:rsidP="00B34519">
            <w:pPr>
              <w:jc w:val="both"/>
              <w:rPr>
                <w:rFonts w:ascii="David" w:hAnsi="David" w:cs="David"/>
                <w:b/>
                <w:bCs w:val="0"/>
                <w:sz w:val="28"/>
                <w:szCs w:val="28"/>
                <w:u w:val="single"/>
                <w:rtl/>
              </w:rPr>
            </w:pPr>
            <w:r w:rsidRPr="00B34519">
              <w:rPr>
                <w:rFonts w:ascii="David" w:hAnsi="David" w:cs="David" w:hint="cs"/>
                <w:b/>
                <w:bCs w:val="0"/>
                <w:sz w:val="28"/>
                <w:szCs w:val="28"/>
                <w:rtl/>
              </w:rPr>
              <w:t>הנושא יורד מסדר היום האגף יבדוק את הנושא שנית ויחזור לדיון נוסף.</w:t>
            </w:r>
          </w:p>
          <w:p w14:paraId="5F4F1855" w14:textId="77777777" w:rsidR="00186C2B" w:rsidRPr="00185BAF" w:rsidRDefault="00186C2B" w:rsidP="00C061F8">
            <w:pPr>
              <w:rPr>
                <w:rFonts w:ascii="David" w:hAnsi="David" w:cs="David"/>
                <w:b/>
                <w:bCs w:val="0"/>
                <w:sz w:val="28"/>
                <w:szCs w:val="28"/>
                <w:rtl/>
              </w:rPr>
            </w:pPr>
          </w:p>
        </w:tc>
      </w:tr>
    </w:tbl>
    <w:p w14:paraId="1FD026D1" w14:textId="31EC2290" w:rsidR="00847316" w:rsidRPr="00415A75" w:rsidRDefault="00847316">
      <w:pPr>
        <w:rPr>
          <w:rFonts w:ascii="David" w:hAnsi="David" w:cs="David"/>
          <w:rtl/>
        </w:rPr>
      </w:pPr>
    </w:p>
    <w:sectPr w:rsidR="00847316" w:rsidRPr="00415A75" w:rsidSect="00066D5A">
      <w:footerReference w:type="default" r:id="rId7"/>
      <w:pgSz w:w="11906" w:h="16838" w:code="9"/>
      <w:pgMar w:top="1440" w:right="1418" w:bottom="1276" w:left="1418" w:header="567" w:footer="431" w:gutter="0"/>
      <w:cols w:space="720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99C01A1" w14:textId="77777777" w:rsidR="00A65D9D" w:rsidRDefault="00A65D9D">
      <w:r>
        <w:separator/>
      </w:r>
    </w:p>
  </w:endnote>
  <w:endnote w:type="continuationSeparator" w:id="0">
    <w:p w14:paraId="0A937210" w14:textId="77777777" w:rsidR="00A65D9D" w:rsidRDefault="00A65D9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David">
    <w:altName w:val="Times New Roman"/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David Transparent"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tl/>
      </w:rPr>
      <w:id w:val="580027184"/>
      <w:docPartObj>
        <w:docPartGallery w:val="Page Numbers (Bottom of Page)"/>
        <w:docPartUnique/>
      </w:docPartObj>
    </w:sdtPr>
    <w:sdtEndPr>
      <w:rPr>
        <w:noProof/>
        <w:lang w:val="he-IL"/>
      </w:rPr>
    </w:sdtEndPr>
    <w:sdtContent>
      <w:p w14:paraId="36C82772" w14:textId="695FD93D" w:rsidR="00C35918" w:rsidRDefault="00C35918">
        <w:pPr>
          <w:pStyle w:val="a3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185BAF" w:rsidRPr="00185BAF">
          <w:rPr>
            <w:rFonts w:cs="Calibri"/>
            <w:noProof/>
            <w:rtl/>
            <w:lang w:val="he-IL"/>
          </w:rPr>
          <w:t>1</w:t>
        </w:r>
        <w:r>
          <w:rPr>
            <w:noProof/>
            <w:lang w:val="he-IL"/>
          </w:rPr>
          <w:fldChar w:fldCharType="end"/>
        </w:r>
      </w:p>
    </w:sdtContent>
  </w:sdt>
  <w:p w14:paraId="379E04AD" w14:textId="77777777" w:rsidR="00C35918" w:rsidRPr="00D33D39" w:rsidRDefault="00C35918" w:rsidP="00066D5A">
    <w:pPr>
      <w:pStyle w:val="a3"/>
      <w:bidi w:val="0"/>
      <w:spacing w:before="120"/>
      <w:rPr>
        <w:rFonts w:ascii="Calibri" w:hAnsi="Calibri"/>
        <w:color w:val="A6A6A6"/>
        <w:sz w:val="18"/>
        <w:szCs w:val="18"/>
        <w:rtl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84401A8" w14:textId="77777777" w:rsidR="00A65D9D" w:rsidRDefault="00A65D9D">
      <w:r>
        <w:separator/>
      </w:r>
    </w:p>
  </w:footnote>
  <w:footnote w:type="continuationSeparator" w:id="0">
    <w:p w14:paraId="2B1035B3" w14:textId="77777777" w:rsidR="00A65D9D" w:rsidRDefault="00A65D9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A712D2"/>
    <w:multiLevelType w:val="hybridMultilevel"/>
    <w:tmpl w:val="ABB6E406"/>
    <w:lvl w:ilvl="0" w:tplc="0409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9773283"/>
    <w:multiLevelType w:val="hybridMultilevel"/>
    <w:tmpl w:val="DC404152"/>
    <w:lvl w:ilvl="0" w:tplc="956007D6">
      <w:start w:val="1"/>
      <w:numFmt w:val="hebrew1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00D41EF"/>
    <w:multiLevelType w:val="hybridMultilevel"/>
    <w:tmpl w:val="B97C8364"/>
    <w:lvl w:ilvl="0" w:tplc="6A7A5C06">
      <w:numFmt w:val="bullet"/>
      <w:lvlText w:val="-"/>
      <w:lvlJc w:val="left"/>
      <w:pPr>
        <w:ind w:left="720" w:hanging="360"/>
      </w:pPr>
      <w:rPr>
        <w:rFonts w:ascii="David" w:eastAsia="Times New Roman" w:hAnsi="David" w:cs="David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4DC46B1"/>
    <w:multiLevelType w:val="hybridMultilevel"/>
    <w:tmpl w:val="89BC6A36"/>
    <w:lvl w:ilvl="0" w:tplc="12242FA0">
      <w:start w:val="1"/>
      <w:numFmt w:val="hebrew1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C8465A4"/>
    <w:multiLevelType w:val="hybridMultilevel"/>
    <w:tmpl w:val="EF1CCDDC"/>
    <w:lvl w:ilvl="0" w:tplc="B27238FC">
      <w:start w:val="1"/>
      <w:numFmt w:val="hebrew1"/>
      <w:lvlText w:val="%1."/>
      <w:lvlJc w:val="left"/>
      <w:pPr>
        <w:ind w:left="25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3240" w:hanging="360"/>
      </w:pPr>
    </w:lvl>
    <w:lvl w:ilvl="2" w:tplc="0409001B" w:tentative="1">
      <w:start w:val="1"/>
      <w:numFmt w:val="lowerRoman"/>
      <w:lvlText w:val="%3."/>
      <w:lvlJc w:val="right"/>
      <w:pPr>
        <w:ind w:left="3960" w:hanging="180"/>
      </w:pPr>
    </w:lvl>
    <w:lvl w:ilvl="3" w:tplc="0409000F" w:tentative="1">
      <w:start w:val="1"/>
      <w:numFmt w:val="decimal"/>
      <w:lvlText w:val="%4."/>
      <w:lvlJc w:val="left"/>
      <w:pPr>
        <w:ind w:left="4680" w:hanging="360"/>
      </w:pPr>
    </w:lvl>
    <w:lvl w:ilvl="4" w:tplc="04090019" w:tentative="1">
      <w:start w:val="1"/>
      <w:numFmt w:val="lowerLetter"/>
      <w:lvlText w:val="%5."/>
      <w:lvlJc w:val="left"/>
      <w:pPr>
        <w:ind w:left="5400" w:hanging="360"/>
      </w:pPr>
    </w:lvl>
    <w:lvl w:ilvl="5" w:tplc="0409001B" w:tentative="1">
      <w:start w:val="1"/>
      <w:numFmt w:val="lowerRoman"/>
      <w:lvlText w:val="%6."/>
      <w:lvlJc w:val="right"/>
      <w:pPr>
        <w:ind w:left="6120" w:hanging="180"/>
      </w:pPr>
    </w:lvl>
    <w:lvl w:ilvl="6" w:tplc="0409000F" w:tentative="1">
      <w:start w:val="1"/>
      <w:numFmt w:val="decimal"/>
      <w:lvlText w:val="%7."/>
      <w:lvlJc w:val="left"/>
      <w:pPr>
        <w:ind w:left="6840" w:hanging="360"/>
      </w:pPr>
    </w:lvl>
    <w:lvl w:ilvl="7" w:tplc="04090019" w:tentative="1">
      <w:start w:val="1"/>
      <w:numFmt w:val="lowerLetter"/>
      <w:lvlText w:val="%8."/>
      <w:lvlJc w:val="left"/>
      <w:pPr>
        <w:ind w:left="7560" w:hanging="360"/>
      </w:pPr>
    </w:lvl>
    <w:lvl w:ilvl="8" w:tplc="0409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5" w15:restartNumberingAfterBreak="0">
    <w:nsid w:val="3EB6182A"/>
    <w:multiLevelType w:val="hybridMultilevel"/>
    <w:tmpl w:val="919A34A8"/>
    <w:lvl w:ilvl="0" w:tplc="0E702840">
      <w:start w:val="1"/>
      <w:numFmt w:val="hebrew1"/>
      <w:lvlText w:val="%1."/>
      <w:lvlJc w:val="left"/>
      <w:pPr>
        <w:ind w:left="720" w:hanging="360"/>
      </w:pPr>
      <w:rPr>
        <w:rFonts w:hint="default"/>
        <w:sz w:val="28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5A600A3"/>
    <w:multiLevelType w:val="hybridMultilevel"/>
    <w:tmpl w:val="7F3CC854"/>
    <w:lvl w:ilvl="0" w:tplc="CD548B6E">
      <w:start w:val="1"/>
      <w:numFmt w:val="hebrew1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4C363D4"/>
    <w:multiLevelType w:val="hybridMultilevel"/>
    <w:tmpl w:val="29005F2C"/>
    <w:lvl w:ilvl="0" w:tplc="09F2D266">
      <w:start w:val="1"/>
      <w:numFmt w:val="decimal"/>
      <w:lvlText w:val="%1."/>
      <w:lvlJc w:val="left"/>
      <w:pPr>
        <w:ind w:left="359" w:hanging="360"/>
      </w:pPr>
      <w:rPr>
        <w:rFonts w:ascii="Calibri" w:hAnsi="Calibri" w:hint="default"/>
      </w:rPr>
    </w:lvl>
    <w:lvl w:ilvl="1" w:tplc="04090019" w:tentative="1">
      <w:start w:val="1"/>
      <w:numFmt w:val="lowerLetter"/>
      <w:lvlText w:val="%2."/>
      <w:lvlJc w:val="left"/>
      <w:pPr>
        <w:ind w:left="1079" w:hanging="360"/>
      </w:pPr>
    </w:lvl>
    <w:lvl w:ilvl="2" w:tplc="0409001B" w:tentative="1">
      <w:start w:val="1"/>
      <w:numFmt w:val="lowerRoman"/>
      <w:lvlText w:val="%3."/>
      <w:lvlJc w:val="right"/>
      <w:pPr>
        <w:ind w:left="1799" w:hanging="180"/>
      </w:pPr>
    </w:lvl>
    <w:lvl w:ilvl="3" w:tplc="0409000F" w:tentative="1">
      <w:start w:val="1"/>
      <w:numFmt w:val="decimal"/>
      <w:lvlText w:val="%4."/>
      <w:lvlJc w:val="left"/>
      <w:pPr>
        <w:ind w:left="2519" w:hanging="360"/>
      </w:pPr>
    </w:lvl>
    <w:lvl w:ilvl="4" w:tplc="04090019" w:tentative="1">
      <w:start w:val="1"/>
      <w:numFmt w:val="lowerLetter"/>
      <w:lvlText w:val="%5."/>
      <w:lvlJc w:val="left"/>
      <w:pPr>
        <w:ind w:left="3239" w:hanging="360"/>
      </w:pPr>
    </w:lvl>
    <w:lvl w:ilvl="5" w:tplc="0409001B" w:tentative="1">
      <w:start w:val="1"/>
      <w:numFmt w:val="lowerRoman"/>
      <w:lvlText w:val="%6."/>
      <w:lvlJc w:val="right"/>
      <w:pPr>
        <w:ind w:left="3959" w:hanging="180"/>
      </w:pPr>
    </w:lvl>
    <w:lvl w:ilvl="6" w:tplc="0409000F" w:tentative="1">
      <w:start w:val="1"/>
      <w:numFmt w:val="decimal"/>
      <w:lvlText w:val="%7."/>
      <w:lvlJc w:val="left"/>
      <w:pPr>
        <w:ind w:left="4679" w:hanging="360"/>
      </w:pPr>
    </w:lvl>
    <w:lvl w:ilvl="7" w:tplc="04090019" w:tentative="1">
      <w:start w:val="1"/>
      <w:numFmt w:val="lowerLetter"/>
      <w:lvlText w:val="%8."/>
      <w:lvlJc w:val="left"/>
      <w:pPr>
        <w:ind w:left="5399" w:hanging="360"/>
      </w:pPr>
    </w:lvl>
    <w:lvl w:ilvl="8" w:tplc="0409001B" w:tentative="1">
      <w:start w:val="1"/>
      <w:numFmt w:val="lowerRoman"/>
      <w:lvlText w:val="%9."/>
      <w:lvlJc w:val="right"/>
      <w:pPr>
        <w:ind w:left="6119" w:hanging="180"/>
      </w:pPr>
    </w:lvl>
  </w:abstractNum>
  <w:abstractNum w:abstractNumId="8" w15:restartNumberingAfterBreak="0">
    <w:nsid w:val="64FE2D0B"/>
    <w:multiLevelType w:val="hybridMultilevel"/>
    <w:tmpl w:val="1CDEC868"/>
    <w:lvl w:ilvl="0" w:tplc="200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5355E2F"/>
    <w:multiLevelType w:val="hybridMultilevel"/>
    <w:tmpl w:val="BB38E5E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6812DC3"/>
    <w:multiLevelType w:val="hybridMultilevel"/>
    <w:tmpl w:val="3132970C"/>
    <w:lvl w:ilvl="0" w:tplc="AACABC4E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 w:val="0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8221C62"/>
    <w:multiLevelType w:val="hybridMultilevel"/>
    <w:tmpl w:val="66EE56BE"/>
    <w:lvl w:ilvl="0" w:tplc="1248D72C">
      <w:start w:val="1"/>
      <w:numFmt w:val="decimal"/>
      <w:lvlText w:val="%1."/>
      <w:lvlJc w:val="left"/>
      <w:pPr>
        <w:ind w:left="720" w:hanging="360"/>
      </w:pPr>
      <w:rPr>
        <w:rFonts w:hint="default"/>
        <w:b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1522A82"/>
    <w:multiLevelType w:val="hybridMultilevel"/>
    <w:tmpl w:val="2318945E"/>
    <w:lvl w:ilvl="0" w:tplc="051A0996">
      <w:start w:val="1"/>
      <w:numFmt w:val="decimal"/>
      <w:lvlText w:val="%1."/>
      <w:lvlJc w:val="left"/>
      <w:pPr>
        <w:ind w:left="720" w:hanging="360"/>
      </w:pPr>
      <w:rPr>
        <w:rFonts w:hint="default"/>
        <w:b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4"/>
  </w:num>
  <w:num w:numId="3">
    <w:abstractNumId w:val="3"/>
  </w:num>
  <w:num w:numId="4">
    <w:abstractNumId w:val="1"/>
  </w:num>
  <w:num w:numId="5">
    <w:abstractNumId w:val="2"/>
  </w:num>
  <w:num w:numId="6">
    <w:abstractNumId w:val="6"/>
  </w:num>
  <w:num w:numId="7">
    <w:abstractNumId w:val="9"/>
  </w:num>
  <w:num w:numId="8">
    <w:abstractNumId w:val="0"/>
  </w:num>
  <w:num w:numId="9">
    <w:abstractNumId w:val="10"/>
  </w:num>
  <w:num w:numId="10">
    <w:abstractNumId w:val="5"/>
  </w:num>
  <w:num w:numId="11">
    <w:abstractNumId w:val="11"/>
  </w:num>
  <w:num w:numId="12">
    <w:abstractNumId w:val="12"/>
  </w:num>
  <w:num w:numId="13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36D57"/>
    <w:rsid w:val="0000385D"/>
    <w:rsid w:val="00020962"/>
    <w:rsid w:val="00035631"/>
    <w:rsid w:val="00037D06"/>
    <w:rsid w:val="00053E79"/>
    <w:rsid w:val="00053FE7"/>
    <w:rsid w:val="00066D5A"/>
    <w:rsid w:val="000A0181"/>
    <w:rsid w:val="000B4D78"/>
    <w:rsid w:val="000C086A"/>
    <w:rsid w:val="000C5676"/>
    <w:rsid w:val="000E1337"/>
    <w:rsid w:val="000E2E4D"/>
    <w:rsid w:val="00121893"/>
    <w:rsid w:val="00137DF5"/>
    <w:rsid w:val="00145DCD"/>
    <w:rsid w:val="00162678"/>
    <w:rsid w:val="00185BAF"/>
    <w:rsid w:val="00186C2B"/>
    <w:rsid w:val="00192E77"/>
    <w:rsid w:val="001B17FF"/>
    <w:rsid w:val="001D52E4"/>
    <w:rsid w:val="001E0775"/>
    <w:rsid w:val="001E2A4B"/>
    <w:rsid w:val="001E2C50"/>
    <w:rsid w:val="001F0861"/>
    <w:rsid w:val="00243715"/>
    <w:rsid w:val="0025449F"/>
    <w:rsid w:val="00267A66"/>
    <w:rsid w:val="002B392F"/>
    <w:rsid w:val="002B791E"/>
    <w:rsid w:val="0030694D"/>
    <w:rsid w:val="00320856"/>
    <w:rsid w:val="0036610C"/>
    <w:rsid w:val="003738A0"/>
    <w:rsid w:val="00380FD3"/>
    <w:rsid w:val="0038723B"/>
    <w:rsid w:val="003915DB"/>
    <w:rsid w:val="003A3E5A"/>
    <w:rsid w:val="00415A75"/>
    <w:rsid w:val="004450FC"/>
    <w:rsid w:val="0044734E"/>
    <w:rsid w:val="0047126E"/>
    <w:rsid w:val="00485570"/>
    <w:rsid w:val="00494FD4"/>
    <w:rsid w:val="004A6934"/>
    <w:rsid w:val="004F4960"/>
    <w:rsid w:val="004F4CE4"/>
    <w:rsid w:val="00537450"/>
    <w:rsid w:val="00555F3E"/>
    <w:rsid w:val="0056286B"/>
    <w:rsid w:val="00584C9F"/>
    <w:rsid w:val="005A062A"/>
    <w:rsid w:val="005A176B"/>
    <w:rsid w:val="005A4B33"/>
    <w:rsid w:val="005C57BE"/>
    <w:rsid w:val="005F2ACE"/>
    <w:rsid w:val="006117DF"/>
    <w:rsid w:val="006208AF"/>
    <w:rsid w:val="00625EE9"/>
    <w:rsid w:val="00643776"/>
    <w:rsid w:val="00656F7C"/>
    <w:rsid w:val="00684FC9"/>
    <w:rsid w:val="006A0B2E"/>
    <w:rsid w:val="006A2A4D"/>
    <w:rsid w:val="006C51BB"/>
    <w:rsid w:val="006C67A5"/>
    <w:rsid w:val="006D572C"/>
    <w:rsid w:val="007049D7"/>
    <w:rsid w:val="007137B6"/>
    <w:rsid w:val="007360FE"/>
    <w:rsid w:val="00736D57"/>
    <w:rsid w:val="00741A0C"/>
    <w:rsid w:val="00763976"/>
    <w:rsid w:val="00767CEC"/>
    <w:rsid w:val="007930BE"/>
    <w:rsid w:val="00794E66"/>
    <w:rsid w:val="007C3457"/>
    <w:rsid w:val="007C4059"/>
    <w:rsid w:val="007E0CF9"/>
    <w:rsid w:val="00815A03"/>
    <w:rsid w:val="00836401"/>
    <w:rsid w:val="00846382"/>
    <w:rsid w:val="00847316"/>
    <w:rsid w:val="00893603"/>
    <w:rsid w:val="008C2882"/>
    <w:rsid w:val="008C48FA"/>
    <w:rsid w:val="008C7B32"/>
    <w:rsid w:val="008F06E0"/>
    <w:rsid w:val="008F161A"/>
    <w:rsid w:val="00905EC4"/>
    <w:rsid w:val="0092647A"/>
    <w:rsid w:val="00936C46"/>
    <w:rsid w:val="00965EF8"/>
    <w:rsid w:val="009C520B"/>
    <w:rsid w:val="009C7D28"/>
    <w:rsid w:val="009E5984"/>
    <w:rsid w:val="00A11B8F"/>
    <w:rsid w:val="00A125EB"/>
    <w:rsid w:val="00A65D9D"/>
    <w:rsid w:val="00A807FC"/>
    <w:rsid w:val="00AA527A"/>
    <w:rsid w:val="00B007D2"/>
    <w:rsid w:val="00B051A8"/>
    <w:rsid w:val="00B34519"/>
    <w:rsid w:val="00B41120"/>
    <w:rsid w:val="00B60645"/>
    <w:rsid w:val="00B74425"/>
    <w:rsid w:val="00B77718"/>
    <w:rsid w:val="00B84495"/>
    <w:rsid w:val="00BB2CF8"/>
    <w:rsid w:val="00BE1AD9"/>
    <w:rsid w:val="00C061F8"/>
    <w:rsid w:val="00C32AF0"/>
    <w:rsid w:val="00C35918"/>
    <w:rsid w:val="00C35D07"/>
    <w:rsid w:val="00C52A2F"/>
    <w:rsid w:val="00C708CD"/>
    <w:rsid w:val="00C83C97"/>
    <w:rsid w:val="00C83D60"/>
    <w:rsid w:val="00C85997"/>
    <w:rsid w:val="00CB1258"/>
    <w:rsid w:val="00CB7101"/>
    <w:rsid w:val="00CC3B8A"/>
    <w:rsid w:val="00D43361"/>
    <w:rsid w:val="00D633A4"/>
    <w:rsid w:val="00D73EAC"/>
    <w:rsid w:val="00D83DF7"/>
    <w:rsid w:val="00DB0BEF"/>
    <w:rsid w:val="00DB3D03"/>
    <w:rsid w:val="00DD0F8C"/>
    <w:rsid w:val="00E31EB0"/>
    <w:rsid w:val="00E40AA6"/>
    <w:rsid w:val="00E64515"/>
    <w:rsid w:val="00E7246D"/>
    <w:rsid w:val="00E72E17"/>
    <w:rsid w:val="00E77232"/>
    <w:rsid w:val="00E82749"/>
    <w:rsid w:val="00E86F99"/>
    <w:rsid w:val="00E9762C"/>
    <w:rsid w:val="00EE560B"/>
    <w:rsid w:val="00EF4768"/>
    <w:rsid w:val="00F17C23"/>
    <w:rsid w:val="00F27B7E"/>
    <w:rsid w:val="00F34C76"/>
    <w:rsid w:val="00F4224A"/>
    <w:rsid w:val="00F61A77"/>
    <w:rsid w:val="00F813C6"/>
    <w:rsid w:val="00F83E98"/>
    <w:rsid w:val="00FE5176"/>
    <w:rsid w:val="00FE6E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0A59A7F"/>
  <w15:docId w15:val="{4910B6FC-5621-49F1-94B2-884A74AD43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36D57"/>
    <w:pPr>
      <w:bidi/>
      <w:spacing w:after="0" w:line="240" w:lineRule="auto"/>
    </w:pPr>
    <w:rPr>
      <w:rFonts w:ascii="David Transparent" w:eastAsia="Times New Roman" w:hAnsi="David Transparent" w:cs="David Transparent"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rsid w:val="00736D57"/>
    <w:pPr>
      <w:tabs>
        <w:tab w:val="center" w:pos="4153"/>
        <w:tab w:val="right" w:pos="8306"/>
      </w:tabs>
    </w:pPr>
  </w:style>
  <w:style w:type="character" w:customStyle="1" w:styleId="a4">
    <w:name w:val="כותרת תחתונה תו"/>
    <w:basedOn w:val="a0"/>
    <w:link w:val="a3"/>
    <w:uiPriority w:val="99"/>
    <w:rsid w:val="00736D57"/>
    <w:rPr>
      <w:rFonts w:ascii="David Transparent" w:eastAsia="Times New Roman" w:hAnsi="David Transparent" w:cs="David Transparent"/>
      <w:bCs/>
      <w:sz w:val="24"/>
      <w:szCs w:val="24"/>
    </w:rPr>
  </w:style>
  <w:style w:type="table" w:styleId="a5">
    <w:name w:val="Table Grid"/>
    <w:basedOn w:val="a1"/>
    <w:uiPriority w:val="99"/>
    <w:rsid w:val="00736D57"/>
    <w:pPr>
      <w:bidi/>
      <w:spacing w:after="0" w:line="240" w:lineRule="auto"/>
    </w:pPr>
    <w:rPr>
      <w:rFonts w:ascii="Arial Black" w:eastAsia="Times New Roman" w:hAnsi="Arial Black" w:cs="David Transparent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List Paragraph"/>
    <w:basedOn w:val="a"/>
    <w:link w:val="a7"/>
    <w:uiPriority w:val="34"/>
    <w:qFormat/>
    <w:rsid w:val="002B791E"/>
    <w:pPr>
      <w:overflowPunct w:val="0"/>
      <w:autoSpaceDE w:val="0"/>
      <w:autoSpaceDN w:val="0"/>
      <w:adjustRightInd w:val="0"/>
      <w:ind w:left="720"/>
      <w:contextualSpacing/>
      <w:textAlignment w:val="baseline"/>
    </w:pPr>
    <w:rPr>
      <w:rFonts w:ascii="Times New Roman" w:hAnsi="Times New Roman" w:cs="Times New Roman"/>
      <w:bCs w:val="0"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066D5A"/>
    <w:rPr>
      <w:rFonts w:ascii="Tahoma" w:hAnsi="Tahoma" w:cs="Tahoma"/>
      <w:sz w:val="16"/>
      <w:szCs w:val="16"/>
    </w:rPr>
  </w:style>
  <w:style w:type="character" w:customStyle="1" w:styleId="a9">
    <w:name w:val="טקסט בלונים תו"/>
    <w:basedOn w:val="a0"/>
    <w:link w:val="a8"/>
    <w:uiPriority w:val="99"/>
    <w:semiHidden/>
    <w:rsid w:val="00066D5A"/>
    <w:rPr>
      <w:rFonts w:ascii="Tahoma" w:eastAsia="Times New Roman" w:hAnsi="Tahoma" w:cs="Tahoma"/>
      <w:bCs/>
      <w:sz w:val="16"/>
      <w:szCs w:val="16"/>
    </w:rPr>
  </w:style>
  <w:style w:type="paragraph" w:styleId="aa">
    <w:name w:val="Plain Text"/>
    <w:basedOn w:val="a"/>
    <w:link w:val="ab"/>
    <w:uiPriority w:val="99"/>
    <w:semiHidden/>
    <w:unhideWhenUsed/>
    <w:rsid w:val="00C35918"/>
    <w:pPr>
      <w:bidi w:val="0"/>
    </w:pPr>
    <w:rPr>
      <w:rFonts w:ascii="Times New Roman" w:eastAsiaTheme="minorHAnsi" w:hAnsi="Times New Roman" w:cs="David"/>
      <w:bCs w:val="0"/>
    </w:rPr>
  </w:style>
  <w:style w:type="character" w:customStyle="1" w:styleId="ab">
    <w:name w:val="טקסט רגיל תו"/>
    <w:basedOn w:val="a0"/>
    <w:link w:val="aa"/>
    <w:uiPriority w:val="99"/>
    <w:semiHidden/>
    <w:rsid w:val="00C35918"/>
    <w:rPr>
      <w:rFonts w:ascii="Times New Roman" w:hAnsi="Times New Roman" w:cs="David"/>
      <w:sz w:val="24"/>
      <w:szCs w:val="24"/>
    </w:rPr>
  </w:style>
  <w:style w:type="paragraph" w:styleId="ac">
    <w:name w:val="No Spacing"/>
    <w:uiPriority w:val="1"/>
    <w:qFormat/>
    <w:rsid w:val="00485570"/>
    <w:pPr>
      <w:bidi/>
      <w:spacing w:after="0" w:line="240" w:lineRule="auto"/>
    </w:pPr>
  </w:style>
  <w:style w:type="character" w:customStyle="1" w:styleId="a7">
    <w:name w:val="פיסקת רשימה תו"/>
    <w:link w:val="a6"/>
    <w:uiPriority w:val="34"/>
    <w:locked/>
    <w:rsid w:val="00C83D60"/>
    <w:rPr>
      <w:rFonts w:ascii="Times New Roman" w:eastAsia="Times New Roman" w:hAnsi="Times New Roman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openxmlformats.org/officeDocument/2006/relationships/customXml" Target="../customXml/item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customXml" Target="../customXml/item2.xml"/><Relationship Id="rId5" Type="http://schemas.openxmlformats.org/officeDocument/2006/relationships/footnotes" Target="footnotes.xml"/><Relationship Id="rId10" Type="http://schemas.openxmlformats.org/officeDocument/2006/relationships/customXml" Target="../customXml/item1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הצפת מסמכים" ma:contentTypeID="0x0101009F04E587CB534385B36AB5D24AAA097500368B8AB0E3FA5D4F9FA59FB9F6C2F818" ma:contentTypeVersion="30" ma:contentTypeDescription="My Content Type" ma:contentTypeScope="" ma:versionID="2abe30299757a7d05cf4f61d01fad2b4">
  <xsd:schema xmlns:xsd="http://www.w3.org/2001/XMLSchema" xmlns:xs="http://www.w3.org/2001/XMLSchema" xmlns:p="http://schemas.microsoft.com/office/2006/metadata/properties" xmlns:ns2="98f8ca5d-79ec-4ab2-9b4b-45aa79a9026e" xmlns:ns3="3c294323-af6b-4405-a563-921b398dffd5" xmlns:ns4="http://schemas.microsoft.com/sharepoint/v3/fields" targetNamespace="http://schemas.microsoft.com/office/2006/metadata/properties" ma:root="true" ma:fieldsID="f9cc1060df30327c8e292e7b92390807" ns2:_="" ns3:_="" ns4:_="">
    <xsd:import namespace="98f8ca5d-79ec-4ab2-9b4b-45aa79a9026e"/>
    <xsd:import namespace="3c294323-af6b-4405-a563-921b398dffd5"/>
    <xsd:import namespace="http://schemas.microsoft.com/sharepoint/v3/fields"/>
    <xsd:element name="properties">
      <xsd:complexType>
        <xsd:sequence>
          <xsd:element name="documentManagement">
            <xsd:complexType>
              <xsd:all>
                <xsd:element ref="ns2:Sbox_LinkToDocument" minOccurs="0"/>
                <xsd:element ref="ns2:Sbox_Description" minOccurs="0"/>
                <xsd:element ref="ns2:Sbox_Year" minOccurs="0"/>
                <xsd:element ref="ns3:Sbox_DocumentFormat"/>
                <xsd:element ref="ns3:Sbox_DocumentType"/>
                <xsd:element ref="ns3:TaxCatchAll" minOccurs="0"/>
                <xsd:element ref="ns4:sbox_tagTaxHTField" minOccurs="0"/>
                <xsd:element ref="ns4:Sbox_RefinersTaxHTField" minOccurs="0"/>
                <xsd:element ref="ns3:TaxCatchAllLabel" minOccurs="0"/>
                <xsd:element ref="ns2:Sbox_DocumentDa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8f8ca5d-79ec-4ab2-9b4b-45aa79a9026e" elementFormDefault="qualified">
    <xsd:import namespace="http://schemas.microsoft.com/office/2006/documentManagement/types"/>
    <xsd:import namespace="http://schemas.microsoft.com/office/infopath/2007/PartnerControls"/>
    <xsd:element name="Sbox_LinkToDocument" ma:index="8" nillable="true" ma:displayName="קישור למסמך" ma:internalName="Sbox_LinkToDocument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Sbox_Description" ma:index="9" nillable="true" ma:displayName="תאור" ma:internalName="Sbox_Description">
      <xsd:simpleType>
        <xsd:restriction base="dms:Unknown"/>
      </xsd:simpleType>
    </xsd:element>
    <xsd:element name="Sbox_Year" ma:index="12" nillable="true" ma:displayName="שנה" ma:internalName="Sbox_Year">
      <xsd:simpleType>
        <xsd:restriction base="dms:Text"/>
      </xsd:simpleType>
    </xsd:element>
    <xsd:element name="Sbox_DocumentDate" ma:index="23" nillable="true" ma:displayName="תאריך הצפת מסמך" ma:format="DateTime" ma:internalName="Sbox_DocumentDate">
      <xsd:simpleType>
        <xsd:restriction base="dms:DateTim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c294323-af6b-4405-a563-921b398dffd5" elementFormDefault="qualified">
    <xsd:import namespace="http://schemas.microsoft.com/office/2006/documentManagement/types"/>
    <xsd:import namespace="http://schemas.microsoft.com/office/infopath/2007/PartnerControls"/>
    <xsd:element name="Sbox_DocumentFormat" ma:index="13" ma:displayName="פורמט מסמך" ma:list="ef9054a5-a609-4bb2-a88e-c1545343247d" ma:internalName="Sbox_DocumentFormat" ma:showField="Title" ma:web="3c294323-af6b-4405-a563-921b398dffd5">
      <xsd:simpleType>
        <xsd:restriction base="dms:Lookup"/>
      </xsd:simpleType>
    </xsd:element>
    <xsd:element name="Sbox_DocumentType" ma:index="14" ma:displayName="סוג מסמך" ma:list="c3552a52-0b23-4bae-862a-31c4e8c2a8f7" ma:internalName="Sbox_DocumentType" ma:showField="Title" ma:web="3c294323-af6b-4405-a563-921b398dffd5">
      <xsd:simpleType>
        <xsd:restriction base="dms:Lookup"/>
      </xsd:simpleType>
    </xsd:element>
    <xsd:element name="TaxCatchAll" ma:index="15" nillable="true" ma:displayName="עמודת 'תפוס הכל' של טקסונומיה" ma:hidden="true" ma:list="{9d8812f1-81e0-4daa-881d-978ee9ee37bf}" ma:internalName="TaxCatchAll" ma:showField="CatchAllData" ma:web="3c294323-af6b-4405-a563-921b398dffd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21" nillable="true" ma:displayName="עמודת 'תפוס הכל' של טקסונומיה1" ma:hidden="true" ma:list="{9d8812f1-81e0-4daa-881d-978ee9ee37bf}" ma:internalName="TaxCatchAllLabel" ma:readOnly="true" ma:showField="CatchAllDataLabel" ma:web="3c294323-af6b-4405-a563-921b398dffd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/fields" elementFormDefault="qualified">
    <xsd:import namespace="http://schemas.microsoft.com/office/2006/documentManagement/types"/>
    <xsd:import namespace="http://schemas.microsoft.com/office/infopath/2007/PartnerControls"/>
    <xsd:element name="sbox_tagTaxHTField" ma:index="16" nillable="true" ma:taxonomy="true" ma:internalName="sbox_tagTaxHTField" ma:taxonomyFieldName="_x05ea__x05d2__x05d9__x05d5__x05ea_" ma:displayName="תגיות" ma:default="" ma:fieldId="{36cd32cf-5c10-4015-b107-e5aa2db693d9}" ma:taxonomyMulti="true" ma:sspId="2f2e1507-8050-4daa-9e43-7bea0e3b7100" ma:termSetId="cd0386fc-7c4a-4e32-a4f5-54c87cec0093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Sbox_RefinersTaxHTField" ma:index="19" nillable="true" ma:taxonomy="true" ma:internalName="Sbox_RefinersTaxHTField" ma:taxonomyFieldName="Sbox_Refiners" ma:displayName="מסננים" ma:readOnly="false" ma:default="" ma:fieldId="{42da1073-cffb-4b6f-b06e-8cba729484f6}" ma:taxonomyMulti="true" ma:sspId="2f2e1507-8050-4daa-9e43-7bea0e3b7100" ma:termSetId="967eadd2-b602-4e94-8d97-0a2d10e33146" ma:anchorId="00000000-0000-0000-0000-000000000000" ma:open="false" ma:isKeyword="false">
      <xsd:complexType>
        <xsd:sequence>
          <xsd:element ref="pc:Terms" minOccurs="0" maxOccurs="1"/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סוג תוכן"/>
        <xsd:element ref="dc:title" minOccurs="0" maxOccurs="1" ma:index="4" ma:displayName="כותרת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box_DocumentFormat xmlns="3c294323-af6b-4405-a563-921b398dffd5">8</Sbox_DocumentFormat>
    <Sbox_DocumentType xmlns="3c294323-af6b-4405-a563-921b398dffd5">28</Sbox_DocumentType>
    <Sbox_Year xmlns="98f8ca5d-79ec-4ab2-9b4b-45aa79a9026e">2022</Sbox_Year>
    <TaxCatchAll xmlns="3c294323-af6b-4405-a563-921b398dffd5">
      <Value>1553</Value>
      <Value>2587</Value>
      <Value>2593</Value>
      <Value>2941</Value>
    </TaxCatchAll>
    <Sbox_RefinersTaxHTField xmlns="http://schemas.microsoft.com/sharepoint/v3/fields">
      <Terms xmlns="http://schemas.microsoft.com/office/infopath/2007/PartnerControls">
        <TermInfo xmlns="http://schemas.microsoft.com/office/infopath/2007/PartnerControls">
          <TermName xmlns="http://schemas.microsoft.com/office/infopath/2007/PartnerControls">מסמכים</TermName>
          <TermId xmlns="http://schemas.microsoft.com/office/infopath/2007/PartnerControls">a298ab18-f0b3-47d0-942a-48dfac4140f8</TermId>
        </TermInfo>
        <TermInfo xmlns="http://schemas.microsoft.com/office/infopath/2007/PartnerControls">
          <TermName xmlns="http://schemas.microsoft.com/office/infopath/2007/PartnerControls">חופש המידע</TermName>
          <TermId xmlns="http://schemas.microsoft.com/office/infopath/2007/PartnerControls">94845d98-bdc3-4932-b1a5-2265ca7e1f0c</TermId>
        </TermInfo>
        <TermInfo xmlns="http://schemas.microsoft.com/office/infopath/2007/PartnerControls">
          <TermName xmlns="http://schemas.microsoft.com/office/infopath/2007/PartnerControls">ועדת מכרזים</TermName>
          <TermId xmlns="http://schemas.microsoft.com/office/infopath/2007/PartnerControls">7e78604c-04ab-42b8-b2e4-8bed79e7ef95</TermId>
        </TermInfo>
      </Terms>
    </Sbox_RefinersTaxHTField>
    <sbox_tagTaxHTField xmlns="http://schemas.microsoft.com/sharepoint/v3/fields">
      <Terms xmlns="http://schemas.microsoft.com/office/infopath/2007/PartnerControls">
        <TermInfo xmlns="http://schemas.microsoft.com/office/infopath/2007/PartnerControls">
          <TermName xmlns="http://schemas.microsoft.com/office/infopath/2007/PartnerControls">ועדת מכרזים</TermName>
          <TermId xmlns="http://schemas.microsoft.com/office/infopath/2007/PartnerControls">7e78604c-04ab-42b8-b2e4-8bed79e7ef95</TermId>
        </TermInfo>
      </Terms>
    </sbox_tagTaxHTField>
    <Sbox_DocumentDate xmlns="98f8ca5d-79ec-4ab2-9b4b-45aa79a9026e">2023-01-18T22:00:00+00:00</Sbox_DocumentDate>
    <Sbox_Description xmlns="98f8ca5d-79ec-4ab2-9b4b-45aa79a9026e">&lt;p&gt;​​​​​החלטות ישיבת ועדת מכרזים​​ 86 מתאריך 14.12.22​​&lt;br&gt;&lt;br&gt;&lt;/p&gt;</Sbox_Description>
    <Sbox_LinkToDocument xmlns="98f8ca5d-79ec-4ab2-9b4b-45aa79a9026e">
      <Url xsi:nil="true"/>
      <Description xsi:nil="true"/>
    </Sbox_LinkToDocument>
  </documentManagement>
</p:properties>
</file>

<file path=customXml/itemProps1.xml><?xml version="1.0" encoding="utf-8"?>
<ds:datastoreItem xmlns:ds="http://schemas.openxmlformats.org/officeDocument/2006/customXml" ds:itemID="{CCDE738A-D0B7-4333-BC9D-C635546E2C20}"/>
</file>

<file path=customXml/itemProps2.xml><?xml version="1.0" encoding="utf-8"?>
<ds:datastoreItem xmlns:ds="http://schemas.openxmlformats.org/officeDocument/2006/customXml" ds:itemID="{2C628F11-69DF-4B21-980D-DF283AC73CC1}"/>
</file>

<file path=customXml/itemProps3.xml><?xml version="1.0" encoding="utf-8"?>
<ds:datastoreItem xmlns:ds="http://schemas.openxmlformats.org/officeDocument/2006/customXml" ds:itemID="{64EFC75C-15D3-43E3-A90B-90FF8795BAD8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210</Words>
  <Characters>1050</Characters>
  <Application>Microsoft Office Word</Application>
  <DocSecurity>0</DocSecurity>
  <Lines>8</Lines>
  <Paragraphs>2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ועדת מכרזים</dc:title>
  <dc:creator>לימור חיימוביץ</dc:creator>
  <cp:lastModifiedBy>לימור חיימוביץ</cp:lastModifiedBy>
  <cp:revision>3</cp:revision>
  <cp:lastPrinted>2021-05-01T18:05:00Z</cp:lastPrinted>
  <dcterms:created xsi:type="dcterms:W3CDTF">2023-01-18T17:37:00Z</dcterms:created>
  <dcterms:modified xsi:type="dcterms:W3CDTF">2023-01-18T17:39:00Z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0x0101009F04E587CB534385B36AB5D24AAA097500368B8AB0E3FA5D4F9FA59FB9F6C2F818</vt:lpwstr>
  </property>
  <property fmtid="{D5CDD505-2E9C-101B-9397-08002B2CF9AE}" pid="3" name="Sbox_OrganizationalStructureTaxHTField">
    <vt:lpwstr>ועדת מכרזים|7e78604c-04ab-42b8-b2e4-8bed79e7ef95</vt:lpwstr>
  </property>
  <property fmtid="{D5CDD505-2E9C-101B-9397-08002B2CF9AE}" pid="4" name="Sbox_Keywords">
    <vt:lpwstr/>
  </property>
  <property fmtid="{D5CDD505-2E9C-101B-9397-08002B2CF9AE}" pid="5" name="Sbox_OrganizationalStructure">
    <vt:lpwstr>1553;#ועדת מכרזים|7e78604c-04ab-42b8-b2e4-8bed79e7ef95</vt:lpwstr>
  </property>
  <property fmtid="{D5CDD505-2E9C-101B-9397-08002B2CF9AE}" pid="6" name="תגיות">
    <vt:lpwstr>1553;#ועדת מכרזים|7e78604c-04ab-42b8-b2e4-8bed79e7ef95</vt:lpwstr>
  </property>
  <property fmtid="{D5CDD505-2E9C-101B-9397-08002B2CF9AE}" pid="7" name="Sbox_KeywordsTaxHTField">
    <vt:lpwstr/>
  </property>
  <property fmtid="{D5CDD505-2E9C-101B-9397-08002B2CF9AE}" pid="8" name="Sbox_Refiners">
    <vt:lpwstr>2941;#מסמכים|a298ab18-f0b3-47d0-942a-48dfac4140f8;#2587;#חופש המידע|94845d98-bdc3-4932-b1a5-2265ca7e1f0c;#2593;#ועדת מכרזים|7e78604c-04ab-42b8-b2e4-8bed79e7ef95</vt:lpwstr>
  </property>
</Properties>
</file>