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A5F" w:rsidRPr="00B07A5F" w:rsidRDefault="00741A0C" w:rsidP="007107E7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D265A">
        <w:rPr>
          <w:rFonts w:ascii="David" w:hAnsi="David" w:cs="David" w:hint="cs"/>
          <w:sz w:val="32"/>
          <w:szCs w:val="32"/>
          <w:u w:val="single"/>
          <w:rtl/>
        </w:rPr>
        <w:t>10</w:t>
      </w:r>
      <w:r w:rsidR="00B07A5F">
        <w:rPr>
          <w:rFonts w:ascii="David" w:hAnsi="David" w:cs="David" w:hint="cs"/>
          <w:sz w:val="32"/>
          <w:szCs w:val="32"/>
          <w:u w:val="single"/>
          <w:rtl/>
        </w:rPr>
        <w:t>4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AD507D" w:rsidRPr="00B07A5F">
        <w:rPr>
          <w:rFonts w:ascii="David" w:hAnsi="David" w:cs="David" w:hint="cs"/>
          <w:b/>
          <w:sz w:val="32"/>
          <w:szCs w:val="32"/>
          <w:u w:val="single"/>
          <w:rtl/>
        </w:rPr>
        <w:t xml:space="preserve">ביום </w:t>
      </w:r>
      <w:r w:rsidR="00B07A5F" w:rsidRPr="00B07A5F">
        <w:rPr>
          <w:rFonts w:ascii="David" w:hAnsi="David" w:cs="David" w:hint="cs"/>
          <w:b/>
          <w:sz w:val="32"/>
          <w:szCs w:val="32"/>
          <w:u w:val="single"/>
          <w:rtl/>
        </w:rPr>
        <w:t>שליש כח' טבת התשפ"ד  9.1.24</w:t>
      </w:r>
    </w:p>
    <w:p w:rsidR="00EF4768" w:rsidRPr="00AD507D" w:rsidRDefault="00EF4768" w:rsidP="00643B5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F62875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F628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F62875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F628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28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F628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126C5E" w:rsidRDefault="00B07A5F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152/23 מתן שירותי יעוץ וליווי לאגף ומערכות מידע בעיריית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B07A5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126C5E" w:rsidRDefault="00B07A5F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לחברת טיפ קון</w:t>
            </w:r>
            <w:r w:rsidRPr="00126C5E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מתן שירותי יעוץ וליווי לאגף ומערכות מידע בעיריית נתניה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415A75" w:rsidRPr="00415A75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126C5E" w:rsidRDefault="00B07A5F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146/23 לביצוע עבודות תכנון, הקמה, תפעול ותחזוקת מערכת פניאומטית לאיסוף פסולת בשכונת "חוף הזהב" (תמ"ל 1071) 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B07A5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5F" w:rsidRPr="00B07A5F" w:rsidRDefault="00B07A5F" w:rsidP="00B07A5F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B07A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לחברת אלקטרה תשתיות בע"מ</w:t>
            </w:r>
            <w:r w:rsidRPr="00B07A5F">
              <w:rPr>
                <w:rFonts w:ascii="David" w:hAnsi="David" w:cs="David" w:hint="cs"/>
                <w:b/>
                <w:bCs w:val="0"/>
                <w:u w:val="single"/>
                <w:rtl/>
              </w:rPr>
              <w:t xml:space="preserve">, </w:t>
            </w:r>
            <w:r w:rsidRPr="00B07A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לביצוע עבודות תכנון, הקמה, תפעול ותחזוקת מערכת פניאומטית לאיסוף פסולת בשכונת "חוף הזהב" (תמ"ל 1071) בנתניה.</w:t>
            </w:r>
          </w:p>
          <w:p w:rsidR="00415A75" w:rsidRPr="00126C5E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126C5E" w:rsidRDefault="00B07A5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149/23 גלריה על הצוק השכרת גלריה מס' 3 טיילת שקד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B07A5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126C5E" w:rsidRDefault="00B07A5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להשכרת גלריה על הצוק מס' 3 טיילת שקד נתניה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415A75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126C5E" w:rsidRDefault="00B07A5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140/23 ארגון נופשונים וסיורי העשרה עבור אזרחים ותיקים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B07A5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5F" w:rsidRPr="00B07A5F" w:rsidRDefault="00B07A5F" w:rsidP="00B07A5F">
            <w:pPr>
              <w:jc w:val="both"/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B07A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B07A5F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</w:t>
            </w:r>
            <w:r w:rsidRPr="00B07A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חלק את הזכייה בין 3 מציעים: אגד היסעי</w:t>
            </w:r>
            <w:r w:rsidRPr="00B07A5F">
              <w:rPr>
                <w:rFonts w:ascii="David" w:hAnsi="David" w:cs="David" w:hint="eastAsia"/>
                <w:b/>
                <w:bCs w:val="0"/>
                <w:sz w:val="28"/>
                <w:szCs w:val="28"/>
                <w:rtl/>
              </w:rPr>
              <w:t>ם</w:t>
            </w:r>
            <w:r w:rsidRPr="00B07A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בע"מ, ניראד תיירות ונופש בע"מ וטיפ 4 דיל נסיעות ותיירות בע"מ. </w:t>
            </w:r>
          </w:p>
          <w:p w:rsidR="00CC141F" w:rsidRPr="00126C5E" w:rsidRDefault="00CC141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126C5E" w:rsidRDefault="00B07A5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לעמותת הדר העמותה למען הקשיש עבור הפעלת פרויקט טלוויזיה קהילתית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B07A5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126C5E" w:rsidRDefault="00B07A5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תת פטור ממכרז לעמותת הדר, העמותה למען הקשיש, עבור הפעלת פרויקט טלוויזיה קהילתית.</w:t>
            </w: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5F" w:rsidRPr="00B07A5F" w:rsidRDefault="00B07A5F" w:rsidP="00B07A5F">
            <w:pPr>
              <w:contextualSpacing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B07A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151/23 עבודות אחזקה ביצוע שינויים והפעלת מזרקות ברחבי העיר</w:t>
            </w:r>
          </w:p>
          <w:p w:rsidR="00CC141F" w:rsidRPr="00126C5E" w:rsidRDefault="00CC141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B07A5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126C5E" w:rsidRDefault="00B07A5F" w:rsidP="00CC141F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תת הזכייה במכרז לחברת באדי גרין בע"מ</w:t>
            </w:r>
            <w:r w:rsidRPr="00126C5E">
              <w:rPr>
                <w:rFonts w:ascii="David" w:hAnsi="David" w:cs="David" w:hint="cs"/>
                <w:b/>
                <w:bCs w:val="0"/>
                <w:rtl/>
              </w:rPr>
              <w:t xml:space="preserve">, 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עבודות אחזקה ביצוע שינויים והפעלת מזרקות ברחבי העיר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CC141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CC141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126C5E" w:rsidRDefault="00B07A5F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למכון דוידסון להפעלת קרן הסיוע לסטודנטים ותכנית מלגות פר"ח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Default="00B07A5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1F" w:rsidRPr="00126C5E" w:rsidRDefault="00B07A5F" w:rsidP="00CC141F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למכון דוידסון להפעלת קרן הסיוע לסטודנטים ותכנית מלגות פר"ח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B07A5F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5F" w:rsidRDefault="00B07A5F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5F" w:rsidRPr="00126C5E" w:rsidRDefault="007107E7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לחברת אי.קיו.איי התרעה בע"מ לאחזקת מערכת התרעה לפני רעידת אדמה ולחברת תדיראן טלקום אחזקת לחצני מצוקה בגנים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5F" w:rsidRDefault="007107E7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E7" w:rsidRPr="007107E7" w:rsidRDefault="007107E7" w:rsidP="007107E7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7107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פטור ממכרז </w:t>
            </w:r>
            <w:r w:rsidRPr="007107E7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לחברת אי.קיו.איי</w:t>
            </w:r>
            <w:r w:rsidRPr="007107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התרעה בע"מ לאחזקת מערכת התרעה לפני רעידת אדמה ול</w:t>
            </w:r>
            <w:r w:rsidRPr="007107E7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חברת תדיראן טלקום</w:t>
            </w:r>
            <w:r w:rsidRPr="007107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אחזקת לחצני מצוקה בגנים.</w:t>
            </w:r>
          </w:p>
          <w:p w:rsidR="00B07A5F" w:rsidRPr="00126C5E" w:rsidRDefault="00B07A5F" w:rsidP="00CC141F">
            <w:pPr>
              <w:spacing w:after="240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7107E7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E7" w:rsidRDefault="007107E7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E7" w:rsidRPr="00126C5E" w:rsidRDefault="009E251E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IP-DOT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תוכנת משפח"ה לניהול אגף השירות הפסיכולוגי החינוכי התפתחותי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E7" w:rsidRDefault="009E251E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E7" w:rsidRPr="00126C5E" w:rsidRDefault="009E251E" w:rsidP="007107E7">
            <w:pPr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פטור ממכרז לחברת 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IP-DOT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תוכנת משפח"ה לניהול אגף השירות הפסיכולוגי החינוכי התפתחותי.</w:t>
            </w:r>
          </w:p>
        </w:tc>
      </w:tr>
      <w:tr w:rsidR="009E251E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Default="009E251E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Pr="00126C5E" w:rsidRDefault="009E251E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לאחר פרסום קול קורא לחברת "רד כרפט א.צ. בע"מ" לרכישת פלטות נגישות לחופי הרחצה 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Default="009E251E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Pr="00126C5E" w:rsidRDefault="009E251E" w:rsidP="007107E7">
            <w:pPr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126C5E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</w:t>
            </w: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תת פטור ממכרז לחברת "רד כרפט א.צ. בע"מ" לרכישת פלטות נגישות לחופי הרחצה</w:t>
            </w:r>
          </w:p>
        </w:tc>
      </w:tr>
      <w:tr w:rsidR="009E251E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Default="009E251E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Pr="00126C5E" w:rsidRDefault="009E251E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לרכישת מוצרי מזון למסגרות מינהל הרווחה והביטחון החברתי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Default="009E251E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Pr="00126C5E" w:rsidRDefault="009E251E" w:rsidP="007107E7">
            <w:pPr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לרשתות מזון לרכישת מוצרי מזון למסגרות מינהל הרווחה והביטחון החברתי ע"פ שיקול דעת של מינהל רווחה.</w:t>
            </w:r>
          </w:p>
        </w:tc>
      </w:tr>
      <w:tr w:rsidR="009E251E" w:rsidRPr="00415A75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Default="009E251E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Pr="00126C5E" w:rsidRDefault="009E251E" w:rsidP="00C061F8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למפליגים אל האופק תכנית ייחודית לצעירים לאחר צבא ושירות לאומי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Default="009E251E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450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1E" w:rsidRPr="00126C5E" w:rsidRDefault="009E251E" w:rsidP="007107E7">
            <w:pPr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126C5E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למפליגים אל האופק תכנית ייחודית לצעירים לאחר צבא ושירות לאומי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87A" w:rsidRDefault="00EC287A">
      <w:r>
        <w:separator/>
      </w:r>
    </w:p>
  </w:endnote>
  <w:endnote w:type="continuationSeparator" w:id="0">
    <w:p w:rsidR="00EC287A" w:rsidRDefault="00EC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87A" w:rsidRPr="00EC287A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87A" w:rsidRDefault="00EC287A">
      <w:r>
        <w:separator/>
      </w:r>
    </w:p>
  </w:footnote>
  <w:footnote w:type="continuationSeparator" w:id="0">
    <w:p w:rsidR="00EC287A" w:rsidRDefault="00EC2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7151D"/>
    <w:multiLevelType w:val="hybridMultilevel"/>
    <w:tmpl w:val="98C0A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26C5E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54AF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43B56"/>
    <w:rsid w:val="00656F7C"/>
    <w:rsid w:val="006A0B2E"/>
    <w:rsid w:val="006A2A4D"/>
    <w:rsid w:val="006C51BB"/>
    <w:rsid w:val="006C67A5"/>
    <w:rsid w:val="006D572C"/>
    <w:rsid w:val="007049D7"/>
    <w:rsid w:val="007107E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C2882"/>
    <w:rsid w:val="008C48FA"/>
    <w:rsid w:val="008C7B32"/>
    <w:rsid w:val="008D265A"/>
    <w:rsid w:val="008F06E0"/>
    <w:rsid w:val="008F161A"/>
    <w:rsid w:val="00905EC4"/>
    <w:rsid w:val="0092647A"/>
    <w:rsid w:val="00936C46"/>
    <w:rsid w:val="00965EF8"/>
    <w:rsid w:val="009C7D28"/>
    <w:rsid w:val="009E251E"/>
    <w:rsid w:val="009E5984"/>
    <w:rsid w:val="00A11B8F"/>
    <w:rsid w:val="00A125EB"/>
    <w:rsid w:val="00A65D9D"/>
    <w:rsid w:val="00A807FC"/>
    <w:rsid w:val="00AA527A"/>
    <w:rsid w:val="00AD507D"/>
    <w:rsid w:val="00B007D2"/>
    <w:rsid w:val="00B051A8"/>
    <w:rsid w:val="00B07A5F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141F"/>
    <w:rsid w:val="00CC3B8A"/>
    <w:rsid w:val="00D43361"/>
    <w:rsid w:val="00D633A4"/>
    <w:rsid w:val="00D6420C"/>
    <w:rsid w:val="00D83DF7"/>
    <w:rsid w:val="00DB0BEF"/>
    <w:rsid w:val="00DB3D03"/>
    <w:rsid w:val="00DD0F8C"/>
    <w:rsid w:val="00E31EB0"/>
    <w:rsid w:val="00E40AA6"/>
    <w:rsid w:val="00E552CA"/>
    <w:rsid w:val="00E64515"/>
    <w:rsid w:val="00E7246D"/>
    <w:rsid w:val="00E72E17"/>
    <w:rsid w:val="00E77232"/>
    <w:rsid w:val="00E82749"/>
    <w:rsid w:val="00E86F99"/>
    <w:rsid w:val="00E9762C"/>
    <w:rsid w:val="00EC287A"/>
    <w:rsid w:val="00EE560B"/>
    <w:rsid w:val="00EF4768"/>
    <w:rsid w:val="00F17C23"/>
    <w:rsid w:val="00F27B7E"/>
    <w:rsid w:val="00F34C76"/>
    <w:rsid w:val="00F4224A"/>
    <w:rsid w:val="00F61A77"/>
    <w:rsid w:val="00F62875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2024</Sbox_Year>
    <TaxCatchAll xmlns="3c294323-af6b-4405-a563-921b398dffd5">
      <Value>1553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2024-01-15T22:00:00+00:00</Sbox_DocumentDate>
    <Sbox_Description xmlns="98f8ca5d-79ec-4ab2-9b4b-45aa79a9026e">&lt;p&gt;​טבלת החלטות 104 ועדת מכרזים&amp;#160;מתאריך 9.1.24&lt;br&gt;&lt;/p&gt;</Sbox_Description>
    <Sbox_LinkToDocument xmlns="98f8ca5d-79ec-4ab2-9b4b-45aa79a9026e">
      <Url>https://edit.netanya.muni.il/DocLib1/tenders09012024.docx</Url>
      <Description>https://www.netanya.muni.il/DocLib1/tenders09012024.docx</Description>
    </Sbox_LinkToDocument>
  </documentManagement>
</p:properties>
</file>

<file path=customXml/itemProps1.xml><?xml version="1.0" encoding="utf-8"?>
<ds:datastoreItem xmlns:ds="http://schemas.openxmlformats.org/officeDocument/2006/customXml" ds:itemID="{5E6B25A2-A53B-4B41-8C14-1E5DBA9497BE}"/>
</file>

<file path=customXml/itemProps2.xml><?xml version="1.0" encoding="utf-8"?>
<ds:datastoreItem xmlns:ds="http://schemas.openxmlformats.org/officeDocument/2006/customXml" ds:itemID="{4279D17D-1756-4748-B943-D5E54DE05240}"/>
</file>

<file path=customXml/itemProps3.xml><?xml version="1.0" encoding="utf-8"?>
<ds:datastoreItem xmlns:ds="http://schemas.openxmlformats.org/officeDocument/2006/customXml" ds:itemID="{77313FEE-643B-4645-B446-BEC1B3363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5</cp:revision>
  <cp:lastPrinted>2021-05-01T18:05:00Z</cp:lastPrinted>
  <dcterms:created xsi:type="dcterms:W3CDTF">2024-01-15T15:50:00Z</dcterms:created>
  <dcterms:modified xsi:type="dcterms:W3CDTF">2024-01-15T15:54:00Z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</vt:lpwstr>
  </property>
</Properties>
</file>