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7CD81" w14:textId="6A69EE2B" w:rsidR="0044734E" w:rsidRPr="008324E0" w:rsidRDefault="00FE5176" w:rsidP="008324E0">
      <w:pPr>
        <w:spacing w:after="360" w:line="360" w:lineRule="auto"/>
        <w:jc w:val="center"/>
        <w:outlineLvl w:val="0"/>
        <w:rPr>
          <w:rFonts w:ascii="David" w:hAnsi="David" w:cs="David"/>
          <w:b/>
          <w:sz w:val="32"/>
          <w:szCs w:val="32"/>
          <w:u w:val="single"/>
          <w:rtl/>
        </w:rPr>
      </w:pPr>
      <w:r w:rsidRPr="00FE5176">
        <w:rPr>
          <w:rFonts w:ascii="David" w:hAnsi="David" w:cs="David" w:hint="cs"/>
          <w:sz w:val="32"/>
          <w:szCs w:val="32"/>
          <w:u w:val="single"/>
          <w:rtl/>
        </w:rPr>
        <w:t>תוצאות</w:t>
      </w:r>
      <w:r w:rsidRPr="00FE5176">
        <w:rPr>
          <w:rFonts w:ascii="David" w:hAnsi="David" w:cs="David"/>
          <w:sz w:val="32"/>
          <w:szCs w:val="32"/>
          <w:u w:val="single"/>
          <w:rtl/>
        </w:rPr>
        <w:t xml:space="preserve"> ישיבה מס' </w:t>
      </w:r>
      <w:r w:rsidR="00485570">
        <w:rPr>
          <w:rFonts w:ascii="David" w:hAnsi="David" w:cs="David" w:hint="cs"/>
          <w:sz w:val="32"/>
          <w:szCs w:val="32"/>
          <w:u w:val="single"/>
          <w:rtl/>
        </w:rPr>
        <w:t>18</w:t>
      </w:r>
      <w:r w:rsidRPr="00FE5176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Pr="00FE5176">
        <w:rPr>
          <w:rFonts w:ascii="David" w:hAnsi="David" w:cs="David"/>
          <w:sz w:val="32"/>
          <w:szCs w:val="32"/>
          <w:u w:val="single"/>
          <w:rtl/>
        </w:rPr>
        <w:t xml:space="preserve">של ועדת המכרזים </w:t>
      </w:r>
      <w:r w:rsidR="008324E0">
        <w:rPr>
          <w:rFonts w:ascii="David" w:hAnsi="David" w:cs="David"/>
          <w:sz w:val="32"/>
          <w:szCs w:val="32"/>
          <w:u w:val="single"/>
          <w:rtl/>
        </w:rPr>
        <w:br/>
      </w:r>
      <w:r w:rsidR="00485570">
        <w:rPr>
          <w:rFonts w:ascii="David" w:hAnsi="David" w:cs="David" w:hint="cs"/>
          <w:b/>
          <w:sz w:val="32"/>
          <w:szCs w:val="32"/>
          <w:u w:val="single"/>
          <w:rtl/>
        </w:rPr>
        <w:t>מ</w:t>
      </w:r>
      <w:r w:rsidR="00485570" w:rsidRPr="00725586">
        <w:rPr>
          <w:rFonts w:ascii="David" w:hAnsi="David" w:cs="David"/>
          <w:b/>
          <w:sz w:val="32"/>
          <w:szCs w:val="32"/>
          <w:u w:val="single"/>
          <w:rtl/>
        </w:rPr>
        <w:t xml:space="preserve">יום </w:t>
      </w:r>
      <w:r w:rsidR="00485570">
        <w:rPr>
          <w:rFonts w:ascii="David" w:hAnsi="David" w:cs="David" w:hint="cs"/>
          <w:b/>
          <w:sz w:val="32"/>
          <w:szCs w:val="32"/>
          <w:u w:val="single"/>
          <w:rtl/>
        </w:rPr>
        <w:t>שלישי ג</w:t>
      </w:r>
      <w:r w:rsidR="00485570" w:rsidRPr="00725586">
        <w:rPr>
          <w:rFonts w:ascii="David" w:hAnsi="David" w:cs="David"/>
          <w:b/>
          <w:sz w:val="32"/>
          <w:szCs w:val="32"/>
          <w:u w:val="single"/>
          <w:rtl/>
        </w:rPr>
        <w:t xml:space="preserve">' </w:t>
      </w:r>
      <w:r w:rsidR="00485570">
        <w:rPr>
          <w:rFonts w:ascii="David" w:hAnsi="David" w:cs="David" w:hint="cs"/>
          <w:b/>
          <w:sz w:val="32"/>
          <w:szCs w:val="32"/>
          <w:u w:val="single"/>
          <w:rtl/>
        </w:rPr>
        <w:t>אלול</w:t>
      </w:r>
      <w:r w:rsidR="00485570" w:rsidRPr="00725586">
        <w:rPr>
          <w:rFonts w:ascii="David" w:hAnsi="David" w:cs="David"/>
          <w:b/>
          <w:sz w:val="32"/>
          <w:szCs w:val="32"/>
          <w:u w:val="single"/>
          <w:rtl/>
        </w:rPr>
        <w:t xml:space="preserve"> תשע"ט</w:t>
      </w:r>
      <w:r w:rsidR="00485570">
        <w:rPr>
          <w:rFonts w:ascii="David" w:hAnsi="David" w:cs="David" w:hint="cs"/>
          <w:b/>
          <w:sz w:val="32"/>
          <w:szCs w:val="32"/>
          <w:u w:val="single"/>
          <w:rtl/>
        </w:rPr>
        <w:t xml:space="preserve"> 3.9.19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767CEC" w14:paraId="4947CD86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CD82" w14:textId="77777777" w:rsidR="00736D57" w:rsidRPr="00767CEC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767CEC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CD83" w14:textId="77777777" w:rsidR="00736D57" w:rsidRPr="00767CEC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767CEC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CD84" w14:textId="77777777" w:rsidR="00736D57" w:rsidRPr="00767CEC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767CEC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CD85" w14:textId="77777777" w:rsidR="00736D57" w:rsidRPr="00767CEC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767CEC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44734E" w14:paraId="4947CD8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CD87" w14:textId="77777777" w:rsidR="00736D57" w:rsidRPr="0044734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44734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88" w14:textId="77777777" w:rsidR="0044734E" w:rsidRPr="0044734E" w:rsidRDefault="0044734E" w:rsidP="0044734E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cs="David" w:hint="cs"/>
                <w:b/>
                <w:bCs w:val="0"/>
                <w:sz w:val="28"/>
                <w:szCs w:val="28"/>
                <w:rtl/>
              </w:rPr>
              <w:t>פטור ממכרז לחברת טללים לביצוע תוכנית מסע של משרד החינוך</w:t>
            </w:r>
          </w:p>
          <w:p w14:paraId="4947CD89" w14:textId="77777777" w:rsidR="00736D57" w:rsidRPr="0044734E" w:rsidRDefault="00736D57" w:rsidP="00DD0F8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8A" w14:textId="77777777" w:rsidR="00736D57" w:rsidRPr="0044734E" w:rsidRDefault="0044734E" w:rsidP="006C67A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44734E">
              <w:rPr>
                <w:rFonts w:cs="Narkisim" w:hint="cs"/>
                <w:b/>
                <w:bCs w:val="0"/>
                <w:sz w:val="28"/>
                <w:szCs w:val="28"/>
                <w:rtl/>
              </w:rPr>
              <w:t>107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8B" w14:textId="77777777" w:rsidR="0044734E" w:rsidRPr="0044734E" w:rsidRDefault="0044734E" w:rsidP="0044734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פטור ממכרז לחברת טללים לביצוע תוכנית מסע של משרד החינוך. </w:t>
            </w:r>
          </w:p>
          <w:p w14:paraId="4947CD8C" w14:textId="77777777" w:rsidR="00FE5176" w:rsidRPr="0044734E" w:rsidRDefault="00FE5176" w:rsidP="00FE517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14:paraId="4947CD8D" w14:textId="77777777" w:rsidR="00736D57" w:rsidRPr="0044734E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C67A5" w:rsidRPr="0044734E" w14:paraId="4947CD94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8F" w14:textId="77777777" w:rsidR="006C67A5" w:rsidRPr="0044734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0" w14:textId="77777777" w:rsidR="006C67A5" w:rsidRPr="0044734E" w:rsidRDefault="0044734E" w:rsidP="0044734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דיון מכרז 7/19 הקמה תחזוקה והפעלה של רכבת תיירותית ומתחם פעיל באמצעות מתקנים ניידים בעיר נתניה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1" w14:textId="77777777" w:rsidR="006C67A5" w:rsidRPr="0044734E" w:rsidRDefault="0044734E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cs="Narkisim" w:hint="cs"/>
                <w:b/>
                <w:bCs w:val="0"/>
                <w:sz w:val="28"/>
                <w:szCs w:val="28"/>
                <w:rtl/>
              </w:rPr>
              <w:t>108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2" w14:textId="77777777" w:rsidR="0044734E" w:rsidRPr="0044734E" w:rsidRDefault="0044734E" w:rsidP="0044734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בטרם הוועדה תמליץ על החלטתה יוזמן המציע לשימוע בו ישיב לשאלות הוועדה באשר ל</w:t>
            </w:r>
            <w:r w:rsidRPr="0044734E">
              <w:rPr>
                <w:rFonts w:cs="David" w:hint="cs"/>
                <w:b/>
                <w:bCs w:val="0"/>
                <w:sz w:val="28"/>
                <w:szCs w:val="28"/>
                <w:rtl/>
              </w:rPr>
              <w:t>הקמה, תחזוקה והפעלה של רכבת תיירותית ו</w:t>
            </w:r>
            <w:r w:rsidRPr="0044734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מתחם פעיל באמצעות מתקנים ניידים בעיר נתניה. </w:t>
            </w:r>
          </w:p>
          <w:p w14:paraId="4947CD93" w14:textId="77777777" w:rsidR="006C67A5" w:rsidRPr="0044734E" w:rsidRDefault="006C67A5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44734E" w14:paraId="4947CD9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5" w14:textId="77777777" w:rsidR="00C708CD" w:rsidRPr="0044734E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6" w14:textId="77777777" w:rsidR="00C708CD" w:rsidRPr="0044734E" w:rsidRDefault="0044734E" w:rsidP="00DD0F8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cs="David" w:hint="cs"/>
                <w:b/>
                <w:bCs w:val="0"/>
                <w:sz w:val="28"/>
                <w:szCs w:val="28"/>
                <w:rtl/>
              </w:rPr>
              <w:t>דיון מכרז 16/19</w:t>
            </w:r>
            <w:r w:rsidRPr="0044734E">
              <w:rPr>
                <w:rFonts w:cs="David" w:hint="cs"/>
                <w:b/>
                <w:bCs w:val="0"/>
                <w:sz w:val="28"/>
                <w:szCs w:val="28"/>
              </w:rPr>
              <w:t xml:space="preserve"> </w:t>
            </w:r>
            <w:r w:rsidRPr="0044734E">
              <w:rPr>
                <w:rFonts w:cs="David"/>
                <w:b/>
                <w:bCs w:val="0"/>
                <w:sz w:val="28"/>
                <w:szCs w:val="28"/>
              </w:rPr>
              <w:t xml:space="preserve"> </w:t>
            </w:r>
            <w:r w:rsidRPr="0044734E">
              <w:rPr>
                <w:rFonts w:cs="David" w:hint="cs"/>
                <w:b/>
                <w:bCs w:val="0"/>
                <w:sz w:val="28"/>
                <w:szCs w:val="28"/>
                <w:rtl/>
              </w:rPr>
              <w:t>הפעלת בית קפה ומזנון בהיכל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7" w14:textId="77777777" w:rsidR="00C708CD" w:rsidRPr="0044734E" w:rsidRDefault="0044734E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cs="Narkisim" w:hint="cs"/>
                <w:b/>
                <w:bCs w:val="0"/>
                <w:sz w:val="28"/>
                <w:szCs w:val="28"/>
                <w:rtl/>
              </w:rPr>
              <w:t>109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8" w14:textId="77777777" w:rsidR="0044734E" w:rsidRPr="0044734E" w:rsidRDefault="0044734E" w:rsidP="0044734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לקבל את המלצת האגף המקצועי ולהמליץ בפני ראש העירייה לבטל את  המכרז </w:t>
            </w:r>
            <w:r w:rsidRPr="0044734E"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ולקבל אישור מועצת העיר לניהול משא ומתן </w:t>
            </w:r>
            <w:r w:rsidRPr="0044734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להפעלת בית קפה ומזנון בהיכל התרבות כאשר המחיר גמיש לעומת האומדן.</w:t>
            </w:r>
          </w:p>
          <w:p w14:paraId="4947CD99" w14:textId="77777777" w:rsidR="00C708CD" w:rsidRPr="0044734E" w:rsidRDefault="00C708CD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4734E" w:rsidRPr="0044734E" w14:paraId="4947CDA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B" w14:textId="77777777" w:rsidR="0044734E" w:rsidRPr="0044734E" w:rsidRDefault="0044734E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C" w14:textId="77777777" w:rsidR="0044734E" w:rsidRPr="0044734E" w:rsidRDefault="0044734E" w:rsidP="0044734E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cs="David" w:hint="cs"/>
                <w:b/>
                <w:bCs w:val="0"/>
                <w:sz w:val="28"/>
                <w:szCs w:val="28"/>
                <w:rtl/>
              </w:rPr>
              <w:t>פטור ממכרז לעמותת אלומה להפעלת תוכניות זינוק בעלייה ותוכנית הישגים</w:t>
            </w:r>
          </w:p>
          <w:p w14:paraId="4947CD9D" w14:textId="77777777" w:rsidR="0044734E" w:rsidRPr="0044734E" w:rsidRDefault="0044734E" w:rsidP="00DD0F8C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E" w14:textId="77777777" w:rsidR="0044734E" w:rsidRPr="0044734E" w:rsidRDefault="0044734E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44734E">
              <w:rPr>
                <w:rFonts w:cs="Narkisim" w:hint="cs"/>
                <w:b/>
                <w:bCs w:val="0"/>
                <w:sz w:val="28"/>
                <w:szCs w:val="28"/>
                <w:rtl/>
              </w:rPr>
              <w:t>110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CD9F" w14:textId="77777777" w:rsidR="0044734E" w:rsidRPr="0044734E" w:rsidRDefault="0044734E" w:rsidP="0044734E">
            <w:pPr>
              <w:rPr>
                <w:b/>
                <w:bCs w:val="0"/>
                <w:sz w:val="28"/>
                <w:szCs w:val="28"/>
              </w:rPr>
            </w:pPr>
            <w:r w:rsidRPr="0044734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מחליטה להמליץ בפני ראש העירייה לאשר פטור ממכרז</w:t>
            </w:r>
            <w:r w:rsidRPr="0044734E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 לעמותת אלומה להפעלת תוכניות זינוק בעלייה ותוכנית הישגים. </w:t>
            </w:r>
          </w:p>
          <w:p w14:paraId="4947CDA0" w14:textId="77777777" w:rsidR="0044734E" w:rsidRPr="0044734E" w:rsidRDefault="0044734E" w:rsidP="0044734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4947CDA2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7CDA5" w14:textId="77777777" w:rsidR="00C35918" w:rsidRDefault="00C35918">
      <w:r>
        <w:separator/>
      </w:r>
    </w:p>
  </w:endnote>
  <w:endnote w:type="continuationSeparator" w:id="0">
    <w:p w14:paraId="4947CDA6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4947CDA7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744" w:rsidRPr="001F2744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4947CDA8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7CDA3" w14:textId="77777777" w:rsidR="00C35918" w:rsidRDefault="00C35918">
      <w:r>
        <w:separator/>
      </w:r>
    </w:p>
  </w:footnote>
  <w:footnote w:type="continuationSeparator" w:id="0">
    <w:p w14:paraId="4947CDA4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E2A4B"/>
    <w:rsid w:val="001F0861"/>
    <w:rsid w:val="001F2744"/>
    <w:rsid w:val="00243715"/>
    <w:rsid w:val="0025449F"/>
    <w:rsid w:val="002B791E"/>
    <w:rsid w:val="0030694D"/>
    <w:rsid w:val="00320856"/>
    <w:rsid w:val="00380FD3"/>
    <w:rsid w:val="0038723B"/>
    <w:rsid w:val="003915DB"/>
    <w:rsid w:val="003A3E5A"/>
    <w:rsid w:val="004450FC"/>
    <w:rsid w:val="0044734E"/>
    <w:rsid w:val="00485570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67CEC"/>
    <w:rsid w:val="007C3457"/>
    <w:rsid w:val="007E0CF9"/>
    <w:rsid w:val="008324E0"/>
    <w:rsid w:val="00836401"/>
    <w:rsid w:val="00847316"/>
    <w:rsid w:val="00905EC4"/>
    <w:rsid w:val="00936C46"/>
    <w:rsid w:val="009C7D28"/>
    <w:rsid w:val="00AA527A"/>
    <w:rsid w:val="00B007D2"/>
    <w:rsid w:val="00B41120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7CD7C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b">
    <w:name w:val="No Spacing"/>
    <w:uiPriority w:val="1"/>
    <w:qFormat/>
    <w:rsid w:val="0048557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3.9.2019&lt;br&gt;&lt;/p&gt;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2019-09-02T21:00:00+00:00</Sbox_DocumentDate>
  </documentManagement>
</p:properties>
</file>

<file path=customXml/itemProps1.xml><?xml version="1.0" encoding="utf-8"?>
<ds:datastoreItem xmlns:ds="http://schemas.openxmlformats.org/officeDocument/2006/customXml" ds:itemID="{7C2F0A56-B462-4E0E-8374-4D6E69E0A92B}"/>
</file>

<file path=customXml/itemProps2.xml><?xml version="1.0" encoding="utf-8"?>
<ds:datastoreItem xmlns:ds="http://schemas.openxmlformats.org/officeDocument/2006/customXml" ds:itemID="{9A28DA18-90BE-4BAD-BED4-85E9A2E6DB4D}"/>
</file>

<file path=customXml/itemProps3.xml><?xml version="1.0" encoding="utf-8"?>
<ds:datastoreItem xmlns:ds="http://schemas.openxmlformats.org/officeDocument/2006/customXml" ds:itemID="{6F1DCCAC-81EA-43D2-AF9D-E75ECC1C81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2019-10-06T09:32:00Z</dcterms:created>
  <dcterms:modified xsi:type="dcterms:W3CDTF">2020-04-16T10:30:00Z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