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A3" w:rsidRPr="009328A3" w:rsidRDefault="009328A3" w:rsidP="009328A3">
      <w:pPr>
        <w:jc w:val="right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eastAsia"/>
          <w:b/>
          <w:bCs w:val="0"/>
          <w:rtl/>
        </w:rPr>
        <w:t>‏ט</w:t>
      </w:r>
      <w:r w:rsidRPr="009328A3">
        <w:rPr>
          <w:rFonts w:ascii="Arial" w:hAnsi="Arial" w:cs="Arial"/>
          <w:b/>
          <w:bCs w:val="0"/>
          <w:rtl/>
        </w:rPr>
        <w:t>"ז כסלו תשפ"ד</w:t>
      </w:r>
    </w:p>
    <w:p w:rsidR="009328A3" w:rsidRPr="009328A3" w:rsidRDefault="009328A3" w:rsidP="009328A3">
      <w:pPr>
        <w:jc w:val="right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eastAsia"/>
          <w:b/>
          <w:bCs w:val="0"/>
          <w:rtl/>
        </w:rPr>
        <w:t>‏</w:t>
      </w:r>
      <w:r w:rsidRPr="009328A3">
        <w:rPr>
          <w:rFonts w:ascii="Arial" w:hAnsi="Arial" w:cs="Arial"/>
          <w:b/>
          <w:bCs w:val="0"/>
          <w:rtl/>
        </w:rPr>
        <w:t>29 נובמבר 2023</w:t>
      </w:r>
    </w:p>
    <w:p w:rsidR="009328A3" w:rsidRPr="009328A3" w:rsidRDefault="009328A3" w:rsidP="009328A3">
      <w:pPr>
        <w:jc w:val="right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תמיכות/</w:t>
      </w:r>
      <w:r>
        <w:rPr>
          <w:rFonts w:ascii="Arial" w:hAnsi="Arial" w:cs="Arial" w:hint="cs"/>
          <w:b/>
          <w:bCs w:val="0"/>
          <w:rtl/>
        </w:rPr>
        <w:t>320</w:t>
      </w:r>
      <w:r w:rsidRPr="009328A3">
        <w:rPr>
          <w:rFonts w:ascii="Arial" w:hAnsi="Arial" w:cs="Arial" w:hint="cs"/>
          <w:b/>
          <w:bCs w:val="0"/>
          <w:rtl/>
        </w:rPr>
        <w:t xml:space="preserve"> / 3-10-4</w:t>
      </w:r>
    </w:p>
    <w:p w:rsidR="009328A3" w:rsidRPr="009328A3" w:rsidRDefault="009328A3" w:rsidP="009328A3">
      <w:pPr>
        <w:jc w:val="right"/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jc w:val="center"/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jc w:val="center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 xml:space="preserve">הנדון: </w:t>
      </w:r>
      <w:r w:rsidRPr="009328A3">
        <w:rPr>
          <w:rFonts w:ascii="Arial" w:hAnsi="Arial" w:cs="Arial" w:hint="cs"/>
          <w:u w:val="single"/>
          <w:rtl/>
        </w:rPr>
        <w:t>סיכ</w:t>
      </w:r>
      <w:r w:rsidR="00594925">
        <w:rPr>
          <w:rFonts w:ascii="Arial" w:hAnsi="Arial" w:cs="Arial" w:hint="cs"/>
          <w:u w:val="single"/>
          <w:rtl/>
        </w:rPr>
        <w:t>ום ועדה מקצועית לענייני תמיכות מ</w:t>
      </w:r>
      <w:bookmarkStart w:id="0" w:name="_GoBack"/>
      <w:bookmarkEnd w:id="0"/>
      <w:r w:rsidRPr="009328A3">
        <w:rPr>
          <w:rFonts w:ascii="Arial" w:hAnsi="Arial" w:cs="Arial" w:hint="cs"/>
          <w:u w:val="single"/>
          <w:rtl/>
        </w:rPr>
        <w:t>תאריך 29.11.2023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בתאריך 29.11.2023 התקיימה ועדת תמיכות בה השתתפו: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מר יורם כהן</w:t>
      </w:r>
      <w:r w:rsidRPr="009328A3">
        <w:rPr>
          <w:rFonts w:ascii="Arial" w:hAnsi="Arial" w:cs="Arial" w:hint="cs"/>
          <w:b/>
          <w:bCs w:val="0"/>
          <w:rtl/>
        </w:rPr>
        <w:tab/>
      </w:r>
      <w:r w:rsidRPr="009328A3">
        <w:rPr>
          <w:rFonts w:ascii="Arial" w:hAnsi="Arial" w:cs="Arial" w:hint="cs"/>
          <w:b/>
          <w:bCs w:val="0"/>
          <w:rtl/>
        </w:rPr>
        <w:tab/>
        <w:t>- מנכ"ל העירייה, יו"ר ועדת תמיכות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עו"ד נילי ארז</w:t>
      </w:r>
      <w:r w:rsidRPr="009328A3">
        <w:rPr>
          <w:rFonts w:ascii="Arial" w:hAnsi="Arial" w:cs="Arial" w:hint="cs"/>
          <w:b/>
          <w:bCs w:val="0"/>
          <w:rtl/>
        </w:rPr>
        <w:tab/>
      </w:r>
      <w:r w:rsidRPr="009328A3">
        <w:rPr>
          <w:rFonts w:ascii="Arial" w:hAnsi="Arial" w:cs="Arial" w:hint="cs"/>
          <w:b/>
          <w:bCs w:val="0"/>
          <w:rtl/>
        </w:rPr>
        <w:tab/>
        <w:t>- יועצת משפטית, חברת ועדת תמיכות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רו"ח שגיא רוכל</w:t>
      </w:r>
      <w:r w:rsidRPr="009328A3">
        <w:rPr>
          <w:rFonts w:ascii="Arial" w:hAnsi="Arial" w:cs="Arial" w:hint="cs"/>
          <w:b/>
          <w:bCs w:val="0"/>
          <w:rtl/>
        </w:rPr>
        <w:tab/>
      </w:r>
      <w:r>
        <w:rPr>
          <w:rFonts w:ascii="Arial" w:hAnsi="Arial" w:cs="Arial"/>
          <w:b/>
          <w:bCs w:val="0"/>
          <w:rtl/>
        </w:rPr>
        <w:tab/>
      </w:r>
      <w:r w:rsidRPr="009328A3">
        <w:rPr>
          <w:rFonts w:ascii="Arial" w:hAnsi="Arial" w:cs="Arial" w:hint="cs"/>
          <w:b/>
          <w:bCs w:val="0"/>
          <w:rtl/>
        </w:rPr>
        <w:t>- גזבר העירייה, חבר ועדת תמיכות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גב' עדנה קאיקוב</w:t>
      </w:r>
      <w:r w:rsidRPr="009328A3">
        <w:rPr>
          <w:rFonts w:ascii="Arial" w:hAnsi="Arial" w:cs="Arial" w:hint="cs"/>
          <w:b/>
          <w:bCs w:val="0"/>
          <w:rtl/>
        </w:rPr>
        <w:tab/>
        <w:t>- מנהלת אגף הגזברות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עו"ד מיכל מלמד</w:t>
      </w:r>
      <w:r w:rsidRPr="009328A3">
        <w:rPr>
          <w:rFonts w:ascii="Arial" w:hAnsi="Arial" w:cs="Arial"/>
          <w:b/>
          <w:bCs w:val="0"/>
          <w:rtl/>
        </w:rPr>
        <w:tab/>
      </w:r>
      <w:r w:rsidRPr="009328A3">
        <w:rPr>
          <w:rFonts w:ascii="Arial" w:hAnsi="Arial" w:cs="Arial" w:hint="cs"/>
          <w:b/>
          <w:bCs w:val="0"/>
          <w:rtl/>
        </w:rPr>
        <w:t>- השירות המשפטי</w:t>
      </w:r>
      <w:r w:rsidRPr="009328A3">
        <w:rPr>
          <w:rFonts w:ascii="Arial" w:hAnsi="Arial" w:cs="Arial"/>
          <w:b/>
          <w:bCs w:val="0"/>
          <w:rtl/>
        </w:rPr>
        <w:tab/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הח"מ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pStyle w:val="a9"/>
        <w:numPr>
          <w:ilvl w:val="0"/>
          <w:numId w:val="4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9328A3">
        <w:rPr>
          <w:rFonts w:asciiTheme="minorBidi" w:hAnsiTheme="minorBidi" w:cstheme="minorBidi"/>
          <w:b/>
          <w:bCs w:val="0"/>
          <w:rtl/>
        </w:rPr>
        <w:t xml:space="preserve">הוועדה המקצועית לענייני תמיכות ממליצה בפני מועצת העיר </w:t>
      </w:r>
      <w:r w:rsidRPr="009328A3">
        <w:rPr>
          <w:rFonts w:asciiTheme="minorBidi" w:hAnsiTheme="minorBidi" w:cstheme="minorBidi" w:hint="cs"/>
          <w:b/>
          <w:bCs w:val="0"/>
          <w:rtl/>
        </w:rPr>
        <w:t xml:space="preserve">לאשר </w:t>
      </w:r>
      <w:r w:rsidRPr="009328A3">
        <w:rPr>
          <w:rFonts w:asciiTheme="minorBidi" w:hAnsiTheme="minorBidi" w:cstheme="minorBidi"/>
          <w:b/>
          <w:bCs w:val="0"/>
          <w:rtl/>
        </w:rPr>
        <w:t xml:space="preserve">תמיכה לבית ספר </w:t>
      </w:r>
      <w:r w:rsidRPr="009328A3">
        <w:rPr>
          <w:rFonts w:asciiTheme="minorBidi" w:hAnsiTheme="minorBidi" w:cstheme="minorBidi" w:hint="cs"/>
          <w:b/>
          <w:bCs w:val="0"/>
          <w:rtl/>
        </w:rPr>
        <w:t>"</w:t>
      </w:r>
      <w:r w:rsidRPr="009328A3">
        <w:rPr>
          <w:rFonts w:asciiTheme="minorBidi" w:hAnsiTheme="minorBidi" w:cstheme="minorBidi"/>
          <w:b/>
          <w:bCs w:val="0"/>
          <w:rtl/>
        </w:rPr>
        <w:t>עוללים</w:t>
      </w:r>
      <w:r w:rsidRPr="009328A3">
        <w:rPr>
          <w:rFonts w:asciiTheme="minorBidi" w:hAnsiTheme="minorBidi" w:cstheme="minorBidi" w:hint="cs"/>
          <w:b/>
          <w:bCs w:val="0"/>
          <w:rtl/>
        </w:rPr>
        <w:t>"</w:t>
      </w:r>
      <w:r>
        <w:rPr>
          <w:rFonts w:asciiTheme="minorBidi" w:hAnsiTheme="minorBidi" w:cstheme="minorBidi" w:hint="cs"/>
          <w:b/>
          <w:bCs w:val="0"/>
          <w:rtl/>
        </w:rPr>
        <w:t xml:space="preserve"> </w:t>
      </w:r>
      <w:r w:rsidRPr="009328A3">
        <w:rPr>
          <w:rFonts w:asciiTheme="minorBidi" w:hAnsiTheme="minorBidi" w:cstheme="minorBidi"/>
          <w:b/>
          <w:bCs w:val="0"/>
          <w:rtl/>
        </w:rPr>
        <w:t xml:space="preserve"> ולבית ספר </w:t>
      </w:r>
      <w:r w:rsidRPr="009328A3">
        <w:rPr>
          <w:rFonts w:asciiTheme="minorBidi" w:hAnsiTheme="minorBidi" w:cstheme="minorBidi" w:hint="cs"/>
          <w:b/>
          <w:bCs w:val="0"/>
          <w:rtl/>
        </w:rPr>
        <w:t>"</w:t>
      </w:r>
      <w:r w:rsidRPr="009328A3">
        <w:rPr>
          <w:rFonts w:asciiTheme="minorBidi" w:hAnsiTheme="minorBidi" w:cstheme="minorBidi"/>
          <w:b/>
          <w:bCs w:val="0"/>
          <w:rtl/>
        </w:rPr>
        <w:t>נחלת שמואל</w:t>
      </w:r>
      <w:r w:rsidRPr="009328A3">
        <w:rPr>
          <w:rFonts w:asciiTheme="minorBidi" w:hAnsiTheme="minorBidi" w:cstheme="minorBidi" w:hint="cs"/>
          <w:b/>
          <w:bCs w:val="0"/>
          <w:rtl/>
        </w:rPr>
        <w:t>"</w:t>
      </w:r>
      <w:r>
        <w:rPr>
          <w:rFonts w:asciiTheme="minorBidi" w:hAnsiTheme="minorBidi" w:cstheme="minorBidi" w:hint="cs"/>
          <w:b/>
          <w:bCs w:val="0"/>
          <w:rtl/>
        </w:rPr>
        <w:t xml:space="preserve"> (המנוהל ע"י עמותת </w:t>
      </w:r>
      <w:r w:rsidR="001E2EE9">
        <w:rPr>
          <w:rFonts w:asciiTheme="minorBidi" w:hAnsiTheme="minorBidi" w:cstheme="minorBidi" w:hint="cs"/>
          <w:b/>
          <w:bCs w:val="0"/>
          <w:rtl/>
        </w:rPr>
        <w:t>"</w:t>
      </w:r>
      <w:r>
        <w:rPr>
          <w:rFonts w:asciiTheme="minorBidi" w:hAnsiTheme="minorBidi" w:cstheme="minorBidi" w:hint="cs"/>
          <w:b/>
          <w:bCs w:val="0"/>
          <w:rtl/>
        </w:rPr>
        <w:t>נפש החיים</w:t>
      </w:r>
      <w:r w:rsidR="001E2EE9">
        <w:rPr>
          <w:rFonts w:asciiTheme="minorBidi" w:hAnsiTheme="minorBidi" w:cstheme="minorBidi" w:hint="cs"/>
          <w:b/>
          <w:bCs w:val="0"/>
          <w:rtl/>
        </w:rPr>
        <w:t>"</w:t>
      </w:r>
      <w:r>
        <w:rPr>
          <w:rFonts w:asciiTheme="minorBidi" w:hAnsiTheme="minorBidi" w:cstheme="minorBidi" w:hint="cs"/>
          <w:b/>
          <w:bCs w:val="0"/>
          <w:rtl/>
        </w:rPr>
        <w:t>)</w:t>
      </w:r>
      <w:r w:rsidRPr="009328A3">
        <w:rPr>
          <w:rFonts w:asciiTheme="minorBidi" w:hAnsiTheme="minorBidi" w:cstheme="minorBidi"/>
          <w:b/>
          <w:bCs w:val="0"/>
          <w:rtl/>
        </w:rPr>
        <w:t xml:space="preserve"> מסעיף תקציבי 1811020820, על פי קריטריונים </w:t>
      </w:r>
      <w:r>
        <w:rPr>
          <w:rFonts w:asciiTheme="minorBidi" w:hAnsiTheme="minorBidi" w:cstheme="minorBidi" w:hint="cs"/>
          <w:b/>
          <w:bCs w:val="0"/>
          <w:rtl/>
        </w:rPr>
        <w:t xml:space="preserve">ובהתאם לחישוב </w:t>
      </w:r>
      <w:proofErr w:type="spellStart"/>
      <w:r>
        <w:rPr>
          <w:rFonts w:asciiTheme="minorBidi" w:hAnsiTheme="minorBidi" w:cstheme="minorBidi" w:hint="cs"/>
          <w:b/>
          <w:bCs w:val="0"/>
          <w:rtl/>
        </w:rPr>
        <w:t>מינהל</w:t>
      </w:r>
      <w:proofErr w:type="spellEnd"/>
      <w:r>
        <w:rPr>
          <w:rFonts w:asciiTheme="minorBidi" w:hAnsiTheme="minorBidi" w:cstheme="minorBidi" w:hint="cs"/>
          <w:b/>
          <w:bCs w:val="0"/>
          <w:rtl/>
        </w:rPr>
        <w:t xml:space="preserve"> החינוך:</w:t>
      </w:r>
    </w:p>
    <w:p w:rsidR="009328A3" w:rsidRPr="009328A3" w:rsidRDefault="009328A3" w:rsidP="009328A3">
      <w:pPr>
        <w:pStyle w:val="a9"/>
        <w:tabs>
          <w:tab w:val="left" w:pos="1870"/>
        </w:tabs>
        <w:ind w:left="714"/>
        <w:contextualSpacing w:val="0"/>
        <w:rPr>
          <w:rFonts w:asciiTheme="minorBidi" w:hAnsiTheme="minorBidi" w:cstheme="minorBidi"/>
          <w:b/>
          <w:bCs w:val="0"/>
        </w:rPr>
      </w:pPr>
    </w:p>
    <w:p w:rsidR="009328A3" w:rsidRPr="009328A3" w:rsidRDefault="009328A3" w:rsidP="009328A3">
      <w:pPr>
        <w:pStyle w:val="a9"/>
        <w:numPr>
          <w:ilvl w:val="0"/>
          <w:numId w:val="5"/>
        </w:numPr>
        <w:tabs>
          <w:tab w:val="left" w:pos="1870"/>
        </w:tabs>
        <w:ind w:left="714" w:hanging="357"/>
        <w:contextualSpacing w:val="0"/>
        <w:rPr>
          <w:rFonts w:asciiTheme="minorBidi" w:hAnsiTheme="minorBidi" w:cstheme="minorBidi"/>
          <w:b/>
          <w:bCs w:val="0"/>
        </w:rPr>
      </w:pPr>
      <w:r w:rsidRPr="009328A3">
        <w:rPr>
          <w:rFonts w:asciiTheme="minorBidi" w:hAnsiTheme="minorBidi" w:cstheme="minorBidi"/>
          <w:b/>
          <w:bCs w:val="0"/>
          <w:rtl/>
        </w:rPr>
        <w:t>בית ספר "עוללים" – 124,263 ₪.</w:t>
      </w:r>
    </w:p>
    <w:p w:rsidR="009328A3" w:rsidRPr="009328A3" w:rsidRDefault="009328A3" w:rsidP="009328A3">
      <w:pPr>
        <w:pStyle w:val="a9"/>
        <w:numPr>
          <w:ilvl w:val="0"/>
          <w:numId w:val="5"/>
        </w:numPr>
        <w:tabs>
          <w:tab w:val="left" w:pos="1870"/>
        </w:tabs>
        <w:ind w:left="714" w:hanging="357"/>
        <w:contextualSpacing w:val="0"/>
        <w:rPr>
          <w:rFonts w:asciiTheme="minorBidi" w:hAnsiTheme="minorBidi" w:cstheme="minorBidi"/>
          <w:b/>
          <w:bCs w:val="0"/>
        </w:rPr>
      </w:pPr>
      <w:r w:rsidRPr="009328A3">
        <w:rPr>
          <w:rFonts w:asciiTheme="minorBidi" w:hAnsiTheme="minorBidi" w:cstheme="minorBidi"/>
          <w:b/>
          <w:bCs w:val="0"/>
          <w:rtl/>
        </w:rPr>
        <w:t>בית ספר נחלת שמואל – 38,551 ₪.</w:t>
      </w: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ind w:left="5760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בכבוד רב,</w:t>
      </w:r>
    </w:p>
    <w:p w:rsidR="009328A3" w:rsidRPr="009328A3" w:rsidRDefault="009328A3" w:rsidP="009328A3">
      <w:pPr>
        <w:ind w:left="5760"/>
        <w:rPr>
          <w:rFonts w:ascii="Arial" w:hAnsi="Arial" w:cs="Arial"/>
          <w:b/>
          <w:bCs w:val="0"/>
          <w:rtl/>
        </w:rPr>
      </w:pPr>
    </w:p>
    <w:p w:rsidR="009328A3" w:rsidRPr="009328A3" w:rsidRDefault="009328A3" w:rsidP="009328A3">
      <w:pPr>
        <w:ind w:left="5760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מרק זלובינסקי</w:t>
      </w:r>
    </w:p>
    <w:p w:rsidR="009328A3" w:rsidRPr="009328A3" w:rsidRDefault="009328A3" w:rsidP="009328A3">
      <w:pPr>
        <w:ind w:left="5760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>ע. מנכ"ל</w:t>
      </w:r>
    </w:p>
    <w:p w:rsidR="009328A3" w:rsidRPr="009328A3" w:rsidRDefault="009328A3" w:rsidP="009328A3">
      <w:pPr>
        <w:ind w:left="5760"/>
        <w:rPr>
          <w:rFonts w:ascii="Arial" w:hAnsi="Arial" w:cs="Arial"/>
          <w:b/>
          <w:bCs w:val="0"/>
          <w:rtl/>
        </w:rPr>
      </w:pPr>
      <w:r w:rsidRPr="009328A3">
        <w:rPr>
          <w:rFonts w:ascii="Arial" w:hAnsi="Arial" w:cs="Arial" w:hint="cs"/>
          <w:b/>
          <w:bCs w:val="0"/>
          <w:rtl/>
        </w:rPr>
        <w:t xml:space="preserve">רכז ועדת תמיכות </w:t>
      </w:r>
    </w:p>
    <w:p w:rsidR="009328A3" w:rsidRPr="009328A3" w:rsidRDefault="009328A3" w:rsidP="009328A3">
      <w:pPr>
        <w:tabs>
          <w:tab w:val="left" w:pos="1870"/>
        </w:tabs>
        <w:rPr>
          <w:rFonts w:ascii="Arial" w:hAnsi="Arial" w:cs="Arial"/>
          <w:rtl/>
        </w:rPr>
      </w:pPr>
    </w:p>
    <w:p w:rsidR="00FC5652" w:rsidRPr="009328A3" w:rsidRDefault="00FC5652" w:rsidP="009D66CF">
      <w:pPr>
        <w:rPr>
          <w:rFonts w:ascii="Arial" w:hAnsi="Arial" w:cs="TopType Soncino"/>
          <w:b/>
          <w:bCs w:val="0"/>
          <w:rtl/>
        </w:rPr>
      </w:pPr>
    </w:p>
    <w:p w:rsidR="00FC5652" w:rsidRPr="009328A3" w:rsidRDefault="00FC5652" w:rsidP="002F78B4">
      <w:pPr>
        <w:tabs>
          <w:tab w:val="left" w:pos="1870"/>
        </w:tabs>
        <w:rPr>
          <w:rFonts w:ascii="Arial" w:hAnsi="Arial"/>
          <w:rtl/>
        </w:rPr>
      </w:pPr>
    </w:p>
    <w:sectPr w:rsidR="00FC5652" w:rsidRPr="009328A3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8A3" w:rsidRDefault="009328A3">
      <w:r>
        <w:separator/>
      </w:r>
    </w:p>
  </w:endnote>
  <w:endnote w:type="continuationSeparator" w:id="0">
    <w:p w:rsidR="009328A3" w:rsidRDefault="0093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2C17A8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8A3" w:rsidRDefault="009328A3">
      <w:r>
        <w:separator/>
      </w:r>
    </w:p>
  </w:footnote>
  <w:footnote w:type="continuationSeparator" w:id="0">
    <w:p w:rsidR="009328A3" w:rsidRDefault="00932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575631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207C41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E7"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DC7A4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FC5652" w:rsidP="006973A0">
    <w:pPr>
      <w:pStyle w:val="a3"/>
      <w:rPr>
        <w:rtl/>
      </w:rPr>
    </w:pPr>
  </w:p>
  <w:p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33D"/>
    <w:multiLevelType w:val="hybridMultilevel"/>
    <w:tmpl w:val="50B6BF08"/>
    <w:lvl w:ilvl="0" w:tplc="C0A04AC8">
      <w:start w:val="1"/>
      <w:numFmt w:val="bullet"/>
      <w:lvlText w:val="-"/>
      <w:lvlJc w:val="left"/>
      <w:pPr>
        <w:ind w:left="720" w:hanging="360"/>
      </w:pPr>
      <w:rPr>
        <w:rFonts w:ascii="David Transparent" w:eastAsia="Times New Roman" w:hAnsi="David Transparent" w:cs="David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2D29D8"/>
    <w:multiLevelType w:val="hybridMultilevel"/>
    <w:tmpl w:val="E16A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A3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1E2EE9"/>
    <w:rsid w:val="002039A1"/>
    <w:rsid w:val="00207C41"/>
    <w:rsid w:val="00211DF6"/>
    <w:rsid w:val="0021437D"/>
    <w:rsid w:val="00217EA8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4925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328A3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2E19B21"/>
  <w15:docId w15:val="{A10D6252-553F-4B56-B50D-3A3F0B20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A3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2023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2023-12-04T22:00:00+00:00</Sbox_DocumentDate>
    <Sbox_Description xmlns="98f8ca5d-79ec-4ab2-9b4b-45aa79a9026e">&lt;p&gt;​​​סכום ישיבת ועדה מקצועית לענייני תמיכות מתאריך 29.11.2023&lt;br&gt;&lt;/p&gt;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62BD4D2C-5E15-4ABD-927B-B315EA4B86E9}"/>
</file>

<file path=customXml/itemProps2.xml><?xml version="1.0" encoding="utf-8"?>
<ds:datastoreItem xmlns:ds="http://schemas.openxmlformats.org/officeDocument/2006/customXml" ds:itemID="{888517E7-1B8E-4277-9576-959062E33FF2}"/>
</file>

<file path=customXml/itemProps3.xml><?xml version="1.0" encoding="utf-8"?>
<ds:datastoreItem xmlns:ds="http://schemas.openxmlformats.org/officeDocument/2006/customXml" ds:itemID="{37870BD7-6ACE-43AB-9FEC-D669F27FF4F1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6</TotalTime>
  <Pages>1</Pages>
  <Words>120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‏‏ועדת תמיכות</dc:title>
  <dc:subject/>
  <dc:creator>שירלי גביזון</dc:creator>
  <cp:keywords/>
  <dc:description/>
  <cp:lastModifiedBy>שירלי גביזון</cp:lastModifiedBy>
  <cp:revision>3</cp:revision>
  <cp:lastPrinted>2023-11-29T09:40:00Z</cp:lastPrinted>
  <dcterms:created xsi:type="dcterms:W3CDTF">2023-11-29T09:30:00Z</dcterms:created>
  <dcterms:modified xsi:type="dcterms:W3CDTF">2023-11-29T09:40:00Z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