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E7" w:rsidRDefault="007770E7" w:rsidP="007770E7">
      <w:pPr>
        <w:jc w:val="right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>
        <w:rPr>
          <w:rFonts w:asciiTheme="minorBidi" w:hAnsiTheme="minorBidi" w:cstheme="minorBidi" w:hint="eastAsia"/>
          <w:b/>
          <w:bCs w:val="0"/>
          <w:sz w:val="26"/>
          <w:szCs w:val="26"/>
          <w:rtl/>
        </w:rPr>
        <w:t>‏י</w:t>
      </w:r>
      <w:r>
        <w:rPr>
          <w:rFonts w:asciiTheme="minorBidi" w:hAnsiTheme="minorBidi" w:cstheme="minorBidi"/>
          <w:b/>
          <w:bCs w:val="0"/>
          <w:sz w:val="26"/>
          <w:szCs w:val="26"/>
          <w:rtl/>
        </w:rPr>
        <w:t>"ד כסלו תשפ"ו</w:t>
      </w:r>
    </w:p>
    <w:p w:rsidR="007770E7" w:rsidRDefault="007770E7" w:rsidP="007770E7">
      <w:pPr>
        <w:jc w:val="right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>
        <w:rPr>
          <w:rFonts w:asciiTheme="minorBidi" w:hAnsiTheme="minorBidi" w:cstheme="minorBidi" w:hint="eastAsia"/>
          <w:b/>
          <w:bCs w:val="0"/>
          <w:sz w:val="26"/>
          <w:szCs w:val="26"/>
          <w:rtl/>
        </w:rPr>
        <w:t>‏</w:t>
      </w:r>
      <w:r>
        <w:rPr>
          <w:rFonts w:asciiTheme="minorBidi" w:hAnsiTheme="minorBidi" w:cstheme="minorBidi"/>
          <w:b/>
          <w:bCs w:val="0"/>
          <w:sz w:val="26"/>
          <w:szCs w:val="26"/>
          <w:rtl/>
        </w:rPr>
        <w:t>04 דצמבר 2025</w:t>
      </w:r>
    </w:p>
    <w:p w:rsidR="007770E7" w:rsidRPr="0092743F" w:rsidRDefault="007770E7" w:rsidP="00EB3AB0">
      <w:pPr>
        <w:jc w:val="right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>תמיכות /</w:t>
      </w:r>
      <w:r w:rsidRPr="0092743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3-10-4</w:t>
      </w: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 / </w:t>
      </w:r>
      <w:r w:rsidR="00EB3AB0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263</w:t>
      </w:r>
    </w:p>
    <w:p w:rsidR="007770E7" w:rsidRPr="0092743F" w:rsidRDefault="007770E7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770E7" w:rsidRPr="0092743F" w:rsidRDefault="007770E7" w:rsidP="007770E7">
      <w:pPr>
        <w:jc w:val="center"/>
        <w:outlineLvl w:val="0"/>
        <w:rPr>
          <w:rFonts w:asciiTheme="minorBidi" w:hAnsiTheme="minorBidi" w:cstheme="minorBidi"/>
          <w:sz w:val="26"/>
          <w:szCs w:val="26"/>
          <w:u w:val="single"/>
          <w:rtl/>
        </w:rPr>
      </w:pP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הנדון: </w:t>
      </w:r>
      <w:r w:rsidR="00EB1F27">
        <w:rPr>
          <w:rFonts w:asciiTheme="minorBidi" w:hAnsiTheme="minorBidi" w:cstheme="minorBidi"/>
          <w:sz w:val="26"/>
          <w:szCs w:val="26"/>
          <w:u w:val="single"/>
          <w:rtl/>
        </w:rPr>
        <w:t>סיכום המלצ</w:t>
      </w:r>
      <w:r w:rsidRPr="0092743F">
        <w:rPr>
          <w:rFonts w:asciiTheme="minorBidi" w:hAnsiTheme="minorBidi" w:cstheme="minorBidi"/>
          <w:sz w:val="26"/>
          <w:szCs w:val="26"/>
          <w:u w:val="single"/>
          <w:rtl/>
        </w:rPr>
        <w:t xml:space="preserve">ת ועדה מקצועית לענייני תמיכות </w:t>
      </w:r>
      <w:r w:rsidRPr="0092743F">
        <w:rPr>
          <w:rFonts w:asciiTheme="minorBidi" w:hAnsiTheme="minorBidi" w:cstheme="minorBidi"/>
          <w:sz w:val="26"/>
          <w:szCs w:val="26"/>
          <w:u w:val="single"/>
          <w:rtl/>
        </w:rPr>
        <w:br/>
        <w:t xml:space="preserve">מתאריך </w:t>
      </w:r>
      <w:r>
        <w:rPr>
          <w:rFonts w:asciiTheme="minorBidi" w:hAnsiTheme="minorBidi" w:cstheme="minorBidi" w:hint="cs"/>
          <w:sz w:val="26"/>
          <w:szCs w:val="26"/>
          <w:u w:val="single"/>
          <w:rtl/>
        </w:rPr>
        <w:t>3.12.2025</w:t>
      </w:r>
    </w:p>
    <w:p w:rsidR="007770E7" w:rsidRPr="0092743F" w:rsidRDefault="007770E7" w:rsidP="007770E7">
      <w:pPr>
        <w:spacing w:before="240" w:after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בתאריך </w:t>
      </w: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3.12.2025 </w:t>
      </w: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>התקיימה ישיבה בנושא שבנדון בה השתתפו:</w:t>
      </w:r>
    </w:p>
    <w:p w:rsidR="007770E7" w:rsidRDefault="007770E7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מר יורם כהן</w:t>
      </w: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ab/>
      </w: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ab/>
      </w: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ab/>
        <w:t>- מנכ"ל העירייה</w:t>
      </w:r>
    </w:p>
    <w:p w:rsidR="007770E7" w:rsidRPr="0092743F" w:rsidRDefault="007770E7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עו"ד </w:t>
      </w:r>
      <w:r w:rsidRPr="0092743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רומית סמסון</w:t>
      </w: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 xml:space="preserve">- </w:t>
      </w:r>
      <w:r w:rsidRPr="0092743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היועצת המשפטית</w:t>
      </w:r>
    </w:p>
    <w:p w:rsidR="007770E7" w:rsidRPr="0092743F" w:rsidRDefault="007770E7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>מר שגיא רוכל</w:t>
      </w: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>- גזבר העירייה</w:t>
      </w:r>
    </w:p>
    <w:p w:rsidR="007770E7" w:rsidRPr="0092743F" w:rsidRDefault="007770E7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גב' עדנה קאיקוב </w:t>
      </w: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>- מנהלת אגף גזברות ומ"מ גזבר</w:t>
      </w:r>
    </w:p>
    <w:p w:rsidR="007770E7" w:rsidRPr="0092743F" w:rsidRDefault="007770E7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proofErr w:type="spellStart"/>
      <w:r w:rsidRPr="0092743F">
        <w:rPr>
          <w:rFonts w:asciiTheme="minorBidi" w:hAnsiTheme="minorBidi" w:cstheme="minorBidi"/>
          <w:b/>
          <w:bCs w:val="0"/>
          <w:sz w:val="26"/>
          <w:szCs w:val="26"/>
          <w:rtl/>
        </w:rPr>
        <w:t>והח"מ</w:t>
      </w:r>
      <w:proofErr w:type="spellEnd"/>
    </w:p>
    <w:p w:rsidR="000C6D78" w:rsidRDefault="000C6D78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B804E6" w:rsidRDefault="00B804E6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EB1F27" w:rsidRPr="00EB1F27" w:rsidRDefault="00EB1F27" w:rsidP="000C6D78">
      <w:pPr>
        <w:rPr>
          <w:rFonts w:asciiTheme="minorBidi" w:hAnsiTheme="minorBidi" w:cstheme="minorBidi"/>
          <w:b/>
          <w:bCs w:val="0"/>
          <w:sz w:val="26"/>
          <w:szCs w:val="26"/>
          <w:u w:val="single"/>
        </w:rPr>
      </w:pPr>
      <w:r w:rsidRPr="00EB1F27">
        <w:rPr>
          <w:rFonts w:asciiTheme="minorBidi" w:hAnsiTheme="minorBidi" w:cstheme="minorBidi" w:hint="cs"/>
          <w:b/>
          <w:bCs w:val="0"/>
          <w:sz w:val="26"/>
          <w:szCs w:val="26"/>
          <w:u w:val="single"/>
          <w:rtl/>
        </w:rPr>
        <w:t xml:space="preserve">מתן תמיכה לבי"ס פטור נחלת גבריאל </w:t>
      </w:r>
    </w:p>
    <w:p w:rsidR="00B804E6" w:rsidRDefault="00B804E6" w:rsidP="000C6D78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EB1F27" w:rsidRPr="00EB1F27" w:rsidRDefault="000C6D78" w:rsidP="00B804E6">
      <w:pPr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בתום בדיקה שנעשתה ע"י מבקר העירייה, קבלת תשובות מספק</w:t>
      </w:r>
      <w:r w:rsidR="00066264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ות מרו"ח העמותה והמלצת המבקר ל</w:t>
      </w:r>
      <w:bookmarkStart w:id="0" w:name="_GoBack"/>
      <w:bookmarkEnd w:id="0"/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מתן תמיכה לבי"ס פטור נחלת גבריאל, הוועדה המקצועית לענייני תמיכות ממליצה בפני מועצת העיר לאשר תמיכה בסך 67,372 ₪ </w:t>
      </w:r>
      <w:r w:rsidR="00DE2613"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לבי"ס פטור נחלת גבריאל מסעיף תקציבי 1811020820 על פי קריטריונים לחלוקת תמיכות ובהתאם לחישוב </w:t>
      </w:r>
      <w:proofErr w:type="spellStart"/>
      <w:r w:rsidR="00DE2613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מינהל</w:t>
      </w:r>
      <w:proofErr w:type="spellEnd"/>
      <w:r w:rsidR="00DE2613"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החינוך.</w:t>
      </w:r>
    </w:p>
    <w:p w:rsidR="00F4126E" w:rsidRDefault="00F4126E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F4126E" w:rsidRPr="0092743F" w:rsidRDefault="00F4126E" w:rsidP="007770E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770E7" w:rsidRPr="00EA3966" w:rsidRDefault="007770E7" w:rsidP="007770E7">
      <w:pPr>
        <w:pStyle w:val="a7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770E7" w:rsidRPr="0092743F" w:rsidRDefault="007770E7" w:rsidP="007770E7">
      <w:pPr>
        <w:tabs>
          <w:tab w:val="left" w:pos="1870"/>
        </w:tabs>
        <w:ind w:left="5760"/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2743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בכבוד רב,</w:t>
      </w:r>
    </w:p>
    <w:p w:rsidR="007770E7" w:rsidRPr="0092743F" w:rsidRDefault="007770E7" w:rsidP="007770E7">
      <w:pPr>
        <w:tabs>
          <w:tab w:val="left" w:pos="1870"/>
        </w:tabs>
        <w:ind w:left="5760"/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770E7" w:rsidRPr="0092743F" w:rsidRDefault="007770E7" w:rsidP="007770E7">
      <w:pPr>
        <w:tabs>
          <w:tab w:val="left" w:pos="1870"/>
        </w:tabs>
        <w:ind w:left="5760"/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2743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מרק זלובינסקי</w:t>
      </w:r>
    </w:p>
    <w:p w:rsidR="007770E7" w:rsidRPr="0092743F" w:rsidRDefault="007770E7" w:rsidP="007770E7">
      <w:pPr>
        <w:tabs>
          <w:tab w:val="left" w:pos="1870"/>
        </w:tabs>
        <w:ind w:left="5760"/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proofErr w:type="spellStart"/>
      <w:r w:rsidRPr="0092743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ע.מנכ"ל</w:t>
      </w:r>
      <w:proofErr w:type="spellEnd"/>
      <w:r w:rsidRPr="0092743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העירייה</w:t>
      </w:r>
    </w:p>
    <w:p w:rsidR="007770E7" w:rsidRDefault="007770E7" w:rsidP="007770E7">
      <w:pPr>
        <w:tabs>
          <w:tab w:val="left" w:pos="1870"/>
        </w:tabs>
        <w:ind w:left="5760"/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2743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רכז הוועדה</w:t>
      </w:r>
    </w:p>
    <w:p w:rsidR="00B804E6" w:rsidRDefault="00B804E6" w:rsidP="007770E7">
      <w:pPr>
        <w:tabs>
          <w:tab w:val="left" w:pos="1870"/>
        </w:tabs>
        <w:ind w:left="5760"/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770E7" w:rsidRDefault="007770E7" w:rsidP="00EB1F27">
      <w:pPr>
        <w:tabs>
          <w:tab w:val="left" w:pos="1870"/>
        </w:tabs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EB1F27" w:rsidRDefault="00EB1F27" w:rsidP="00EB1F2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העתק:</w:t>
      </w:r>
    </w:p>
    <w:p w:rsidR="00EB1F27" w:rsidRPr="0092743F" w:rsidRDefault="00EB1F27" w:rsidP="00EB1F27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>
        <w:rPr>
          <w:rFonts w:asciiTheme="minorBidi" w:hAnsiTheme="minorBidi" w:cstheme="minorBidi"/>
          <w:b/>
          <w:bCs w:val="0"/>
          <w:sz w:val="26"/>
          <w:szCs w:val="26"/>
          <w:rtl/>
        </w:rPr>
        <w:t>עו"ד מיכל מלמד</w:t>
      </w: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, </w:t>
      </w:r>
      <w:r w:rsidRPr="0092743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המשנה ליועמ"ש</w:t>
      </w:r>
    </w:p>
    <w:p w:rsidR="00EB1F27" w:rsidRPr="0092743F" w:rsidRDefault="00EB1F27" w:rsidP="00EB1F27">
      <w:pPr>
        <w:tabs>
          <w:tab w:val="left" w:pos="1870"/>
        </w:tabs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sectPr w:rsidR="00EB1F27" w:rsidRPr="0092743F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66264">
      <w:r>
        <w:separator/>
      </w:r>
    </w:p>
  </w:endnote>
  <w:endnote w:type="continuationSeparator" w:id="0">
    <w:p w:rsidR="00000000" w:rsidRDefault="0006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A8" w:rsidRDefault="00066264" w:rsidP="00DC7A46">
    <w:pPr>
      <w:pStyle w:val="a5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:rsidR="002C17A8" w:rsidRPr="002F78B4" w:rsidRDefault="00B804E6" w:rsidP="002C17A8">
    <w:pPr>
      <w:pStyle w:val="a5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2C17A8" w:rsidRPr="002C17A8" w:rsidRDefault="00B804E6" w:rsidP="002A12D2">
    <w:pPr>
      <w:pStyle w:val="a5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FC5652" w:rsidRPr="00350AD0" w:rsidRDefault="00B804E6" w:rsidP="00DC7A46">
    <w:pPr>
      <w:pStyle w:val="a5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FC5652" w:rsidRPr="000A535B" w:rsidRDefault="00066264" w:rsidP="00D33D39">
    <w:pPr>
      <w:pStyle w:val="a5"/>
      <w:jc w:val="center"/>
      <w:rPr>
        <w:color w:val="21598B"/>
        <w:szCs w:val="20"/>
        <w:rtl/>
      </w:rPr>
    </w:pPr>
  </w:p>
  <w:p w:rsidR="00FC5652" w:rsidRPr="00D33D39" w:rsidRDefault="00066264" w:rsidP="000719D9">
    <w:pPr>
      <w:pStyle w:val="a5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66264">
      <w:r>
        <w:separator/>
      </w:r>
    </w:p>
  </w:footnote>
  <w:footnote w:type="continuationSeparator" w:id="0">
    <w:p w:rsidR="00000000" w:rsidRDefault="00066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AA" w:rsidRDefault="00B804E6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59264" behindDoc="0" locked="0" layoutInCell="1" allowOverlap="1" wp14:anchorId="27213B38" wp14:editId="40E995B0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105" w:rsidRDefault="00B804E6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0288" behindDoc="1" locked="0" layoutInCell="1" allowOverlap="1" wp14:anchorId="5C206048" wp14:editId="611A9C7F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color w:val="365F91"/>
        <w:sz w:val="32"/>
        <w:szCs w:val="32"/>
        <w:rtl/>
      </w:rPr>
      <w:t xml:space="preserve">    </w:t>
    </w:r>
  </w:p>
  <w:p w:rsidR="008B5105" w:rsidRDefault="00066264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066264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066264" w:rsidP="006973A0">
    <w:pPr>
      <w:pStyle w:val="a3"/>
      <w:rPr>
        <w:rFonts w:cs="David"/>
        <w:color w:val="365F91"/>
        <w:sz w:val="32"/>
        <w:szCs w:val="32"/>
        <w:rtl/>
      </w:rPr>
    </w:pPr>
  </w:p>
  <w:p w:rsidR="00FC5652" w:rsidRPr="002F78B4" w:rsidRDefault="00B804E6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Pr="002F78B4">
      <w:rPr>
        <w:rFonts w:cs="David"/>
        <w:color w:val="365F91"/>
        <w:sz w:val="32"/>
        <w:szCs w:val="32"/>
        <w:rtl/>
      </w:rPr>
      <w:t xml:space="preserve"> </w:t>
    </w:r>
  </w:p>
  <w:p w:rsidR="00FC5652" w:rsidRDefault="00066264" w:rsidP="006973A0">
    <w:pPr>
      <w:pStyle w:val="a3"/>
      <w:rPr>
        <w:rtl/>
      </w:rPr>
    </w:pPr>
  </w:p>
  <w:p w:rsidR="00FC5652" w:rsidRPr="006973A0" w:rsidRDefault="00066264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E5437"/>
    <w:multiLevelType w:val="hybridMultilevel"/>
    <w:tmpl w:val="4352EE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7133AF"/>
    <w:multiLevelType w:val="hybridMultilevel"/>
    <w:tmpl w:val="AB9614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E7"/>
    <w:rsid w:val="00066264"/>
    <w:rsid w:val="000C6D78"/>
    <w:rsid w:val="00281D59"/>
    <w:rsid w:val="006976AC"/>
    <w:rsid w:val="007770E7"/>
    <w:rsid w:val="00946565"/>
    <w:rsid w:val="00B804E6"/>
    <w:rsid w:val="00DE2613"/>
    <w:rsid w:val="00EB1F27"/>
    <w:rsid w:val="00EB3AB0"/>
    <w:rsid w:val="00F4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6F3B4"/>
  <w15:chartTrackingRefBased/>
  <w15:docId w15:val="{F4E6C787-F9FA-46B2-97F0-33C5A0AA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opType Soncino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0E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770E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770E7"/>
    <w:rPr>
      <w:rFonts w:ascii="David Transparent" w:eastAsia="Times New Roman" w:hAnsi="David Transparent" w:cs="David Transparent"/>
      <w:bCs/>
      <w:sz w:val="24"/>
      <w:szCs w:val="24"/>
    </w:rPr>
  </w:style>
  <w:style w:type="paragraph" w:styleId="a5">
    <w:name w:val="footer"/>
    <w:basedOn w:val="a"/>
    <w:link w:val="a6"/>
    <w:rsid w:val="007770E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7770E7"/>
    <w:rPr>
      <w:rFonts w:ascii="David Transparent" w:eastAsia="Times New Roman" w:hAnsi="David Transparent" w:cs="David Transparent"/>
      <w:bCs/>
      <w:sz w:val="24"/>
      <w:szCs w:val="24"/>
    </w:rPr>
  </w:style>
  <w:style w:type="paragraph" w:styleId="a7">
    <w:name w:val="List Paragraph"/>
    <w:basedOn w:val="a"/>
    <w:uiPriority w:val="34"/>
    <w:qFormat/>
    <w:rsid w:val="00777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2025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2026-01-04T22:00:00+00:00</Sbox_DocumentDate>
    <Sbox_Description xmlns="98f8ca5d-79ec-4ab2-9b4b-45aa79a9026e">&lt;p&gt;​​סיכום המלצות ועדה מקצועית לענייני תמיכות מיום 03.12.2025​​​&lt;br&gt;&lt;/p&gt;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CEC1543F-43B6-41B8-8E9D-24BEB976BAF0}"/>
</file>

<file path=customXml/itemProps2.xml><?xml version="1.0" encoding="utf-8"?>
<ds:datastoreItem xmlns:ds="http://schemas.openxmlformats.org/officeDocument/2006/customXml" ds:itemID="{981A5F65-E265-43D5-9FF3-EFB905BAFCDD}"/>
</file>

<file path=customXml/itemProps3.xml><?xml version="1.0" encoding="utf-8"?>
<ds:datastoreItem xmlns:ds="http://schemas.openxmlformats.org/officeDocument/2006/customXml" ds:itemID="{59934A60-3433-4F13-9EF6-82AB68C9C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תמיכות</dc:title>
  <dc:subject/>
  <dc:creator>שירלי גביזון</dc:creator>
  <cp:keywords/>
  <dc:description/>
  <cp:lastModifiedBy>שירלי גביזון</cp:lastModifiedBy>
  <cp:revision>5</cp:revision>
  <dcterms:created xsi:type="dcterms:W3CDTF">2025-12-04T06:57:00Z</dcterms:created>
  <dcterms:modified xsi:type="dcterms:W3CDTF">2025-12-04T07:28:00Z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