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3FB" w:rsidRPr="008130A7" w:rsidRDefault="00E727D6" w:rsidP="00237EE4">
      <w:pPr>
        <w:jc w:val="center"/>
        <w:rPr>
          <w:rFonts w:cs="TopType Soncino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 xml:space="preserve">עיריית </w:t>
      </w:r>
      <w:r w:rsidRPr="008130A7">
        <w:rPr>
          <w:rFonts w:cs="TopType Soncino" w:hint="cs"/>
          <w:b/>
          <w:bCs/>
          <w:noProof/>
          <w:sz w:val="48"/>
          <w:szCs w:val="48"/>
          <w:rtl/>
        </w:rPr>
        <w:drawing>
          <wp:inline distT="0" distB="0" distL="0" distR="0" wp14:anchorId="242DA4C2" wp14:editId="225B78FE">
            <wp:extent cx="476250" cy="527050"/>
            <wp:effectExtent l="0" t="0" r="0" b="0"/>
            <wp:docPr id="1" name="תמונה 1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3FB"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  <w:r>
        <w:rPr>
          <w:rFonts w:cs="TopType Soncino" w:hint="cs"/>
          <w:b/>
          <w:bCs/>
          <w:sz w:val="48"/>
          <w:szCs w:val="48"/>
          <w:rtl/>
        </w:rPr>
        <w:t>נתניה</w:t>
      </w:r>
    </w:p>
    <w:p w:rsidR="0089193A" w:rsidRDefault="001353FB" w:rsidP="0089193A">
      <w:pPr>
        <w:spacing w:before="240"/>
        <w:jc w:val="center"/>
        <w:outlineLvl w:val="0"/>
        <w:rPr>
          <w:rFonts w:cs="TopType Soncino"/>
          <w:b/>
          <w:bCs/>
          <w:sz w:val="32"/>
          <w:szCs w:val="32"/>
          <w:rtl/>
        </w:rPr>
      </w:pPr>
      <w:r w:rsidRPr="004129BC">
        <w:rPr>
          <w:rFonts w:cs="TopType Soncino" w:hint="cs"/>
          <w:b/>
          <w:bCs/>
          <w:sz w:val="32"/>
          <w:szCs w:val="32"/>
          <w:rtl/>
        </w:rPr>
        <w:t>הודעה בדבר אפשרות להקצאת קרקע לגוף ציבורי</w:t>
      </w:r>
      <w:r w:rsidR="00E727D6">
        <w:rPr>
          <w:rFonts w:cs="TopType Soncino"/>
          <w:b/>
          <w:bCs/>
          <w:sz w:val="32"/>
          <w:szCs w:val="32"/>
          <w:rtl/>
        </w:rPr>
        <w:br/>
      </w:r>
      <w:r w:rsidR="0089193A" w:rsidRPr="0089193A">
        <w:rPr>
          <w:rFonts w:cs="TopType Soncino"/>
          <w:b/>
          <w:bCs/>
          <w:sz w:val="16"/>
          <w:szCs w:val="16"/>
          <w:rtl/>
        </w:rPr>
        <w:br/>
      </w:r>
    </w:p>
    <w:p w:rsidR="0089193A" w:rsidRDefault="0089193A" w:rsidP="0089193A">
      <w:pPr>
        <w:spacing w:before="240"/>
        <w:jc w:val="center"/>
        <w:outlineLvl w:val="0"/>
        <w:rPr>
          <w:rFonts w:cs="TopType Soncino"/>
          <w:b/>
          <w:bCs/>
          <w:sz w:val="32"/>
          <w:szCs w:val="32"/>
          <w:rtl/>
        </w:rPr>
      </w:pPr>
      <w:r w:rsidRPr="0089193A">
        <w:rPr>
          <w:rFonts w:cs="TopType Soncino"/>
          <w:b/>
          <w:bCs/>
          <w:sz w:val="32"/>
          <w:szCs w:val="32"/>
          <w:rtl/>
        </w:rPr>
        <w:t>משרדים,</w:t>
      </w:r>
      <w:r>
        <w:rPr>
          <w:rFonts w:cs="TopType Soncino" w:hint="cs"/>
          <w:b/>
          <w:bCs/>
          <w:sz w:val="32"/>
          <w:szCs w:val="32"/>
          <w:rtl/>
        </w:rPr>
        <w:t xml:space="preserve"> </w:t>
      </w:r>
      <w:r w:rsidRPr="0089193A">
        <w:rPr>
          <w:rFonts w:cs="TopType Soncino"/>
          <w:b/>
          <w:bCs/>
          <w:sz w:val="32"/>
          <w:szCs w:val="32"/>
          <w:rtl/>
        </w:rPr>
        <w:t>אולם הרצאות ומחסן</w:t>
      </w:r>
      <w:r w:rsidR="004B71B5" w:rsidRPr="0089193A">
        <w:rPr>
          <w:rFonts w:cs="TopType Soncino" w:hint="cs"/>
          <w:b/>
          <w:bCs/>
          <w:sz w:val="32"/>
          <w:szCs w:val="32"/>
          <w:rtl/>
        </w:rPr>
        <w:t xml:space="preserve"> </w:t>
      </w:r>
    </w:p>
    <w:p w:rsidR="00EB0818" w:rsidRPr="00C04816" w:rsidRDefault="00E408BB" w:rsidP="0089193A">
      <w:pPr>
        <w:spacing w:before="240"/>
        <w:jc w:val="center"/>
        <w:outlineLvl w:val="0"/>
        <w:rPr>
          <w:rFonts w:cs="TopType Soncino"/>
          <w:sz w:val="32"/>
          <w:szCs w:val="32"/>
          <w:rtl/>
        </w:rPr>
      </w:pPr>
      <w:r>
        <w:rPr>
          <w:rFonts w:cs="TopType Soncino" w:hint="cs"/>
          <w:b/>
          <w:bCs/>
          <w:sz w:val="32"/>
          <w:szCs w:val="32"/>
          <w:rtl/>
        </w:rPr>
        <w:t xml:space="preserve">רח' </w:t>
      </w:r>
      <w:r w:rsidR="0089193A">
        <w:rPr>
          <w:rFonts w:cs="TopType Soncino" w:hint="cs"/>
          <w:b/>
          <w:bCs/>
          <w:sz w:val="32"/>
          <w:szCs w:val="32"/>
          <w:rtl/>
        </w:rPr>
        <w:t>הרב הרצוג</w:t>
      </w:r>
      <w:r w:rsidR="00EB0818" w:rsidRPr="004F3BE4">
        <w:rPr>
          <w:rFonts w:cs="TopType Soncino" w:hint="cs"/>
          <w:b/>
          <w:bCs/>
          <w:sz w:val="32"/>
          <w:szCs w:val="32"/>
          <w:rtl/>
        </w:rPr>
        <w:t xml:space="preserve"> </w:t>
      </w:r>
      <w:r w:rsidR="00EB0818" w:rsidRPr="00C04816">
        <w:rPr>
          <w:rFonts w:cs="TopType Soncino" w:hint="cs"/>
          <w:b/>
          <w:bCs/>
          <w:sz w:val="32"/>
          <w:szCs w:val="32"/>
          <w:rtl/>
        </w:rPr>
        <w:t>נתניה</w:t>
      </w:r>
    </w:p>
    <w:p w:rsidR="0089193A" w:rsidRDefault="0089193A" w:rsidP="00E727D6">
      <w:pPr>
        <w:tabs>
          <w:tab w:val="left" w:pos="746"/>
          <w:tab w:val="left" w:pos="2546"/>
        </w:tabs>
        <w:spacing w:before="240" w:line="360" w:lineRule="auto"/>
        <w:jc w:val="both"/>
        <w:rPr>
          <w:rFonts w:cs="TopType Soncino"/>
          <w:b/>
          <w:bCs/>
          <w:sz w:val="28"/>
          <w:szCs w:val="28"/>
          <w:rtl/>
        </w:rPr>
      </w:pPr>
    </w:p>
    <w:p w:rsidR="0089193A" w:rsidRDefault="0089193A" w:rsidP="0089193A">
      <w:pPr>
        <w:spacing w:before="240" w:line="360" w:lineRule="auto"/>
        <w:ind w:left="28"/>
        <w:jc w:val="both"/>
        <w:rPr>
          <w:rFonts w:cs="TopType Soncino"/>
          <w:b/>
          <w:bCs/>
          <w:sz w:val="28"/>
          <w:szCs w:val="28"/>
          <w:rtl/>
        </w:rPr>
      </w:pPr>
      <w:r w:rsidRPr="0089193A">
        <w:rPr>
          <w:rFonts w:cs="TopType Soncino"/>
          <w:b/>
          <w:bCs/>
          <w:sz w:val="28"/>
          <w:szCs w:val="28"/>
          <w:rtl/>
        </w:rPr>
        <w:t>ניתנת בזאת הודעה, כי בעיריית נתניה התקבלה בקשתה של עמותת "</w:t>
      </w:r>
      <w:r>
        <w:rPr>
          <w:rFonts w:cs="TopType Soncino" w:hint="cs"/>
          <w:b/>
          <w:bCs/>
          <w:sz w:val="28"/>
          <w:szCs w:val="28"/>
          <w:rtl/>
        </w:rPr>
        <w:t>איחוד והצלה</w:t>
      </w:r>
      <w:r>
        <w:rPr>
          <w:rFonts w:cs="TopType Soncino"/>
          <w:b/>
          <w:bCs/>
          <w:sz w:val="28"/>
          <w:szCs w:val="28"/>
          <w:rtl/>
        </w:rPr>
        <w:t>" (</w:t>
      </w:r>
      <w:proofErr w:type="spellStart"/>
      <w:r>
        <w:rPr>
          <w:rFonts w:cs="TopType Soncino"/>
          <w:b/>
          <w:bCs/>
          <w:sz w:val="28"/>
          <w:szCs w:val="28"/>
          <w:rtl/>
        </w:rPr>
        <w:t>ע"ר</w:t>
      </w:r>
      <w:proofErr w:type="spellEnd"/>
      <w:r>
        <w:rPr>
          <w:rFonts w:cs="TopType Soncino"/>
          <w:b/>
          <w:bCs/>
          <w:sz w:val="28"/>
          <w:szCs w:val="28"/>
          <w:rtl/>
        </w:rPr>
        <w:t xml:space="preserve">), להקצאת מגרש בשטח של </w:t>
      </w:r>
      <w:r>
        <w:rPr>
          <w:rFonts w:cs="TopType Soncino" w:hint="cs"/>
          <w:b/>
          <w:bCs/>
          <w:sz w:val="28"/>
          <w:szCs w:val="28"/>
          <w:rtl/>
        </w:rPr>
        <w:t>כ-430</w:t>
      </w:r>
      <w:r w:rsidRPr="0089193A">
        <w:rPr>
          <w:rFonts w:cs="TopType Soncino"/>
          <w:b/>
          <w:bCs/>
          <w:sz w:val="28"/>
          <w:szCs w:val="28"/>
          <w:rtl/>
        </w:rPr>
        <w:t xml:space="preserve"> מ"ר, מתוך חלקה 157 בגוש 8273, בחזית רח' הרב הרצוג נתניה - למטרת הקמת וניהול </w:t>
      </w:r>
      <w:r>
        <w:rPr>
          <w:rFonts w:cs="TopType Soncino" w:hint="cs"/>
          <w:b/>
          <w:bCs/>
          <w:sz w:val="28"/>
          <w:szCs w:val="28"/>
          <w:rtl/>
        </w:rPr>
        <w:t xml:space="preserve">של </w:t>
      </w:r>
      <w:r w:rsidRPr="0089193A">
        <w:rPr>
          <w:rFonts w:cs="TopType Soncino"/>
          <w:b/>
          <w:bCs/>
          <w:sz w:val="28"/>
          <w:szCs w:val="28"/>
          <w:rtl/>
        </w:rPr>
        <w:t xml:space="preserve">משרדים, אולם הרצאות ומחסן. </w:t>
      </w:r>
    </w:p>
    <w:p w:rsidR="00EB0818" w:rsidRDefault="00C56BA2" w:rsidP="0089193A">
      <w:pPr>
        <w:spacing w:before="240" w:line="360" w:lineRule="auto"/>
        <w:ind w:left="28"/>
        <w:jc w:val="both"/>
        <w:rPr>
          <w:rFonts w:cs="TopType Soncino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ג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ופים ציבוריים המעוניינים להגיש בקשות </w:t>
      </w:r>
      <w:r>
        <w:rPr>
          <w:rFonts w:cs="TopType Soncino" w:hint="cs"/>
          <w:b/>
          <w:bCs/>
          <w:sz w:val="28"/>
          <w:szCs w:val="28"/>
          <w:rtl/>
        </w:rPr>
        <w:t>להקצאת המגרש הנ"ל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>, מוזמנים להגיש בקשה בכתב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DF26D0">
        <w:rPr>
          <w:rFonts w:cs="TopType Soncino" w:hint="cs"/>
          <w:b/>
          <w:bCs/>
          <w:sz w:val="28"/>
          <w:szCs w:val="28"/>
          <w:rtl/>
        </w:rPr>
        <w:t>בהתאם לנוהל הקצאת קרקעות ומבנים ללא תמורה או בתמורה סמלי</w:t>
      </w:r>
      <w:r w:rsidR="0090191F">
        <w:rPr>
          <w:rFonts w:cs="TopType Soncino" w:hint="cs"/>
          <w:b/>
          <w:bCs/>
          <w:sz w:val="28"/>
          <w:szCs w:val="28"/>
          <w:rtl/>
        </w:rPr>
        <w:t>ת</w:t>
      </w:r>
      <w:r w:rsidR="00DF26D0">
        <w:rPr>
          <w:rFonts w:cs="TopType Soncino" w:hint="cs"/>
          <w:b/>
          <w:bCs/>
          <w:sz w:val="28"/>
          <w:szCs w:val="28"/>
          <w:rtl/>
        </w:rPr>
        <w:t xml:space="preserve">. הבקשה תוגש 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לאגף הנכסים בעיריית נתניה, לפי הכתובת: רח' </w:t>
      </w:r>
      <w:r w:rsidR="00EB0818">
        <w:rPr>
          <w:rFonts w:cs="TopType Soncino" w:hint="cs"/>
          <w:b/>
          <w:bCs/>
          <w:sz w:val="28"/>
          <w:szCs w:val="28"/>
          <w:rtl/>
        </w:rPr>
        <w:t>הצורן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EB0818">
        <w:rPr>
          <w:rFonts w:cs="TopType Soncino" w:hint="cs"/>
          <w:b/>
          <w:bCs/>
          <w:sz w:val="28"/>
          <w:szCs w:val="28"/>
          <w:rtl/>
        </w:rPr>
        <w:t>6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 w:rsidR="00EB0818">
        <w:rPr>
          <w:rFonts w:cs="TopType Soncino" w:hint="cs"/>
          <w:b/>
          <w:bCs/>
          <w:sz w:val="28"/>
          <w:szCs w:val="28"/>
          <w:rtl/>
        </w:rPr>
        <w:t>6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>0 יום ממועד פרסום זה.</w:t>
      </w:r>
    </w:p>
    <w:p w:rsidR="0089193A" w:rsidRPr="00A74924" w:rsidRDefault="0089193A" w:rsidP="0089193A">
      <w:pPr>
        <w:spacing w:before="240" w:line="360" w:lineRule="auto"/>
        <w:ind w:left="28"/>
        <w:jc w:val="both"/>
        <w:rPr>
          <w:rFonts w:cs="TopType Soncino"/>
          <w:b/>
          <w:bCs/>
          <w:sz w:val="28"/>
          <w:szCs w:val="28"/>
          <w:rtl/>
        </w:rPr>
      </w:pPr>
    </w:p>
    <w:p w:rsidR="001353FB" w:rsidRDefault="001353FB" w:rsidP="00656732">
      <w:pPr>
        <w:tabs>
          <w:tab w:val="left" w:pos="5426"/>
        </w:tabs>
        <w:spacing w:before="360"/>
        <w:ind w:left="5045"/>
        <w:rPr>
          <w:rFonts w:cs="TopType Soncino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r>
        <w:rPr>
          <w:rFonts w:cs="TopType Soncino" w:hint="cs"/>
          <w:b/>
          <w:bCs/>
          <w:sz w:val="28"/>
          <w:szCs w:val="28"/>
          <w:rtl/>
        </w:rPr>
        <w:t>-א</w:t>
      </w:r>
      <w:r w:rsidR="008A3557">
        <w:rPr>
          <w:rFonts w:cs="TopType Soncino" w:hint="cs"/>
          <w:b/>
          <w:bCs/>
          <w:sz w:val="28"/>
          <w:szCs w:val="28"/>
          <w:rtl/>
        </w:rPr>
        <w:t>י</w:t>
      </w:r>
      <w:r>
        <w:rPr>
          <w:rFonts w:cs="TopType Soncino" w:hint="cs"/>
          <w:b/>
          <w:bCs/>
          <w:sz w:val="28"/>
          <w:szCs w:val="28"/>
          <w:rtl/>
        </w:rPr>
        <w:t>כר</w:t>
      </w:r>
    </w:p>
    <w:p w:rsidR="001353FB" w:rsidRPr="00A74924" w:rsidRDefault="001353FB" w:rsidP="00E727D6">
      <w:pPr>
        <w:tabs>
          <w:tab w:val="left" w:pos="5426"/>
        </w:tabs>
        <w:ind w:left="5045"/>
        <w:rPr>
          <w:rFonts w:cs="TopType Soncino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p w:rsidR="0089193A" w:rsidRDefault="0089193A" w:rsidP="0089193A">
      <w:pPr>
        <w:tabs>
          <w:tab w:val="left" w:pos="746"/>
          <w:tab w:val="left" w:pos="2546"/>
        </w:tabs>
        <w:rPr>
          <w:rFonts w:cs="TopType Soncino"/>
          <w:b/>
          <w:bCs/>
          <w:sz w:val="28"/>
          <w:szCs w:val="28"/>
          <w:rtl/>
        </w:rPr>
      </w:pPr>
    </w:p>
    <w:p w:rsidR="0089193A" w:rsidRPr="0089193A" w:rsidRDefault="001353FB" w:rsidP="0089193A">
      <w:pPr>
        <w:tabs>
          <w:tab w:val="left" w:pos="746"/>
          <w:tab w:val="left" w:pos="2546"/>
        </w:tabs>
        <w:rPr>
          <w:rFonts w:cs="TopType Soncino"/>
          <w:b/>
          <w:bCs/>
          <w:sz w:val="32"/>
          <w:szCs w:val="32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(1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742D0C">
        <w:rPr>
          <w:rFonts w:cs="TopType Soncino" w:hint="cs"/>
          <w:b/>
          <w:bCs/>
          <w:sz w:val="28"/>
          <w:szCs w:val="28"/>
          <w:rtl/>
        </w:rPr>
        <w:t>נ</w:t>
      </w:r>
      <w:r>
        <w:rPr>
          <w:rFonts w:cs="TopType Soncino" w:hint="cs"/>
          <w:b/>
          <w:bCs/>
          <w:sz w:val="28"/>
          <w:szCs w:val="28"/>
          <w:rtl/>
        </w:rPr>
        <w:t>.</w:t>
      </w:r>
      <w:r w:rsidR="0089193A">
        <w:rPr>
          <w:rFonts w:cs="TopType Soncino" w:hint="cs"/>
          <w:b/>
          <w:bCs/>
          <w:sz w:val="28"/>
          <w:szCs w:val="28"/>
          <w:rtl/>
        </w:rPr>
        <w:t>276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  <w:r w:rsidR="0089193A">
        <w:rPr>
          <w:rFonts w:cs="TopType Soncino"/>
          <w:b/>
          <w:bCs/>
          <w:sz w:val="28"/>
          <w:szCs w:val="28"/>
          <w:rtl/>
        </w:rPr>
        <w:br/>
      </w:r>
      <w:r w:rsidR="0089193A">
        <w:rPr>
          <w:rFonts w:cs="TopType Soncino"/>
          <w:b/>
          <w:bCs/>
          <w:sz w:val="28"/>
          <w:szCs w:val="28"/>
          <w:rtl/>
        </w:rPr>
        <w:br/>
      </w:r>
    </w:p>
    <w:p w:rsidR="0089193A" w:rsidRDefault="0089193A" w:rsidP="00C56BA2">
      <w:pPr>
        <w:tabs>
          <w:tab w:val="left" w:pos="746"/>
          <w:tab w:val="left" w:pos="2546"/>
        </w:tabs>
        <w:rPr>
          <w:rFonts w:cs="TopType Soncino"/>
          <w:b/>
          <w:bCs/>
          <w:sz w:val="28"/>
          <w:szCs w:val="28"/>
          <w:rtl/>
        </w:rPr>
      </w:pPr>
    </w:p>
    <w:sectPr w:rsidR="0089193A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opType Soncino">
    <w:altName w:val="Courier New"/>
    <w:charset w:val="B1"/>
    <w:family w:val="auto"/>
    <w:pitch w:val="variable"/>
    <w:sig w:usb0="00000800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1B9B4B6E"/>
    <w:multiLevelType w:val="hybridMultilevel"/>
    <w:tmpl w:val="D0501A88"/>
    <w:lvl w:ilvl="0" w:tplc="419ED35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3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FFE"/>
    <w:rsid w:val="00010F35"/>
    <w:rsid w:val="0003231E"/>
    <w:rsid w:val="00052958"/>
    <w:rsid w:val="0008518C"/>
    <w:rsid w:val="000B2C04"/>
    <w:rsid w:val="00112C3D"/>
    <w:rsid w:val="00114A36"/>
    <w:rsid w:val="001353FB"/>
    <w:rsid w:val="00166165"/>
    <w:rsid w:val="00197526"/>
    <w:rsid w:val="001B7D1B"/>
    <w:rsid w:val="001D1D2F"/>
    <w:rsid w:val="001F3273"/>
    <w:rsid w:val="00212B10"/>
    <w:rsid w:val="00237EE4"/>
    <w:rsid w:val="0025165F"/>
    <w:rsid w:val="00253462"/>
    <w:rsid w:val="0026103E"/>
    <w:rsid w:val="00261F41"/>
    <w:rsid w:val="002632D8"/>
    <w:rsid w:val="00274B08"/>
    <w:rsid w:val="00287AA3"/>
    <w:rsid w:val="002B2A2B"/>
    <w:rsid w:val="002C41A6"/>
    <w:rsid w:val="002D36B0"/>
    <w:rsid w:val="002F19F3"/>
    <w:rsid w:val="002F5720"/>
    <w:rsid w:val="002F781E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61A5D"/>
    <w:rsid w:val="00467C82"/>
    <w:rsid w:val="00487565"/>
    <w:rsid w:val="00496731"/>
    <w:rsid w:val="004A6A2B"/>
    <w:rsid w:val="004B71B5"/>
    <w:rsid w:val="004E36C4"/>
    <w:rsid w:val="004E6CE1"/>
    <w:rsid w:val="004F1483"/>
    <w:rsid w:val="004F3BE4"/>
    <w:rsid w:val="00502052"/>
    <w:rsid w:val="00531AFB"/>
    <w:rsid w:val="00536F26"/>
    <w:rsid w:val="0054628B"/>
    <w:rsid w:val="005536A4"/>
    <w:rsid w:val="00585F4F"/>
    <w:rsid w:val="005A3DCB"/>
    <w:rsid w:val="005B01D0"/>
    <w:rsid w:val="005F4F1C"/>
    <w:rsid w:val="0064537D"/>
    <w:rsid w:val="00656732"/>
    <w:rsid w:val="00656862"/>
    <w:rsid w:val="00665F19"/>
    <w:rsid w:val="0069117C"/>
    <w:rsid w:val="00695C40"/>
    <w:rsid w:val="006A42F3"/>
    <w:rsid w:val="006A488E"/>
    <w:rsid w:val="006C01AB"/>
    <w:rsid w:val="006D235D"/>
    <w:rsid w:val="006D26B0"/>
    <w:rsid w:val="006D2E7C"/>
    <w:rsid w:val="006D7652"/>
    <w:rsid w:val="00707135"/>
    <w:rsid w:val="00710257"/>
    <w:rsid w:val="00742D0C"/>
    <w:rsid w:val="00751CB7"/>
    <w:rsid w:val="00751ECE"/>
    <w:rsid w:val="0077724A"/>
    <w:rsid w:val="007B271B"/>
    <w:rsid w:val="007B6FD6"/>
    <w:rsid w:val="007D40C6"/>
    <w:rsid w:val="008130A7"/>
    <w:rsid w:val="00825BC3"/>
    <w:rsid w:val="00877C21"/>
    <w:rsid w:val="0089193A"/>
    <w:rsid w:val="00896BE8"/>
    <w:rsid w:val="008A3557"/>
    <w:rsid w:val="008A7BE5"/>
    <w:rsid w:val="0090191F"/>
    <w:rsid w:val="0096339D"/>
    <w:rsid w:val="009651E4"/>
    <w:rsid w:val="00993226"/>
    <w:rsid w:val="009C26CA"/>
    <w:rsid w:val="009D45DC"/>
    <w:rsid w:val="00A05433"/>
    <w:rsid w:val="00A07E83"/>
    <w:rsid w:val="00A36A22"/>
    <w:rsid w:val="00A707F4"/>
    <w:rsid w:val="00A7256D"/>
    <w:rsid w:val="00A7436D"/>
    <w:rsid w:val="00A74924"/>
    <w:rsid w:val="00A776DF"/>
    <w:rsid w:val="00A84B29"/>
    <w:rsid w:val="00A84F72"/>
    <w:rsid w:val="00A8722F"/>
    <w:rsid w:val="00A92057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C04816"/>
    <w:rsid w:val="00C205CA"/>
    <w:rsid w:val="00C35015"/>
    <w:rsid w:val="00C40246"/>
    <w:rsid w:val="00C50D0F"/>
    <w:rsid w:val="00C51C1F"/>
    <w:rsid w:val="00C56BA2"/>
    <w:rsid w:val="00C61224"/>
    <w:rsid w:val="00CD25E9"/>
    <w:rsid w:val="00D600CC"/>
    <w:rsid w:val="00DB5D28"/>
    <w:rsid w:val="00DE766F"/>
    <w:rsid w:val="00DF26D0"/>
    <w:rsid w:val="00E408BB"/>
    <w:rsid w:val="00E67B70"/>
    <w:rsid w:val="00E727D6"/>
    <w:rsid w:val="00E7415F"/>
    <w:rsid w:val="00EB0541"/>
    <w:rsid w:val="00EB0818"/>
    <w:rsid w:val="00EB554D"/>
    <w:rsid w:val="00EC7841"/>
    <w:rsid w:val="00ED38E0"/>
    <w:rsid w:val="00F14FFE"/>
    <w:rsid w:val="00F475AF"/>
    <w:rsid w:val="00F5587A"/>
    <w:rsid w:val="00F6122D"/>
    <w:rsid w:val="00F923C9"/>
    <w:rsid w:val="00FA0A3F"/>
    <w:rsid w:val="00FA542A"/>
    <w:rsid w:val="00FB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9E0D0"/>
  <w15:chartTrackingRefBased/>
  <w15:docId w15:val="{E3444CF3-0A59-47E6-B8E4-9B287FF2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>2023</Sbox_Year>
    <TaxCatchAll xmlns="3c294323-af6b-4405-a563-921b398dffd5">
      <Value>1265</Value>
      <Value>2587</Value>
      <Value>2606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הקצאת קרקעות</TermName>
          <TermId xmlns="http://schemas.microsoft.com/office/infopath/2007/PartnerControls">ff6d7167-fbf6-4e5e-88e7-62e383c4c465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אגף נכסים</TermName>
          <TermId xmlns="http://schemas.microsoft.com/office/infopath/2007/PartnerControls">14bee6d5-bc14-4d80-b24e-f0757f6b4bd3</TermId>
        </TermInfo>
      </Terms>
    </sbox_tagTaxHTField>
    <Sbox_DocumentDate xmlns="98f8ca5d-79ec-4ab2-9b4b-45aa79a9026e">2023-03-28T22:00:00+00:00</Sbox_DocumentDate>
    <Sbox_Description xmlns="98f8ca5d-79ec-4ab2-9b4b-45aa79a9026e">&lt;p&gt;​הודעה בדבר אפשרות להקצאת קרקע לגוף ציבורי לצורך משרדים, אולם הרצאות ומחסן רחוב הרב הרצוג נתניה.&amp;#160;&lt;br&gt;&lt;/p&gt;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5021ED9C-BC68-4946-88E2-A7121C5563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205765-BE07-4953-ABD9-41348A969C79}"/>
</file>

<file path=customXml/itemProps3.xml><?xml version="1.0" encoding="utf-8"?>
<ds:datastoreItem xmlns:ds="http://schemas.openxmlformats.org/officeDocument/2006/customXml" ds:itemID="{C443B1F5-4ADC-4C42-ABB3-5B00432428DA}"/>
</file>

<file path=customXml/itemProps4.xml><?xml version="1.0" encoding="utf-8"?>
<ds:datastoreItem xmlns:ds="http://schemas.openxmlformats.org/officeDocument/2006/customXml" ds:itemID="{3FAB3514-DD35-4D42-8F07-C1AA0A0FE7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לגוף ציבורי 28.03.23</dc:title>
  <dc:subject/>
  <dc:creator>עב</dc:creator>
  <cp:keywords/>
  <cp:lastModifiedBy>אורנה ניצן</cp:lastModifiedBy>
  <cp:revision>3</cp:revision>
  <cp:lastPrinted>2018-03-26T07:42:00Z</cp:lastPrinted>
  <dcterms:created xsi:type="dcterms:W3CDTF">2023-03-28T07:22:00Z</dcterms:created>
  <dcterms:modified xsi:type="dcterms:W3CDTF">2023-03-28T08:27:00Z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נכסים|14bee6d5-bc14-4d80-b24e-f0757f6b4bd3</vt:lpwstr>
  </property>
  <property fmtid="{D5CDD505-2E9C-101B-9397-08002B2CF9AE}" pid="6" name="תגיות">
    <vt:lpwstr>1265;#אגף נכסים|14bee6d5-bc14-4d80-b24e-f0757f6b4bd3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המידע|94845d98-bdc3-4932-b1a5-2265ca7e1f0c;#2606;#הקצאת קרקעות|ff6d7167-fbf6-4e5e-88e7-62e383c4c465</vt:lpwstr>
  </property>
</Properties>
</file>