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6045A" w14:textId="77777777" w:rsidR="00F314DE" w:rsidRPr="00BF1066" w:rsidRDefault="00F314DE" w:rsidP="00BF1066"/>
    <w:tbl>
      <w:tblPr>
        <w:bidiVisual/>
        <w:tblW w:w="0" w:type="auto"/>
        <w:jc w:val="center"/>
        <w:tblCellMar>
          <w:top w:w="15" w:type="dxa"/>
          <w:left w:w="15" w:type="dxa"/>
          <w:bottom w:w="15" w:type="dxa"/>
          <w:right w:w="15" w:type="dxa"/>
        </w:tblCellMar>
        <w:tblLook w:val="04A0" w:firstRow="1" w:lastRow="0" w:firstColumn="1" w:lastColumn="0" w:noHBand="0" w:noVBand="1"/>
      </w:tblPr>
      <w:tblGrid>
        <w:gridCol w:w="906"/>
        <w:gridCol w:w="2267"/>
        <w:gridCol w:w="2268"/>
        <w:gridCol w:w="907"/>
        <w:gridCol w:w="1361"/>
        <w:gridCol w:w="1361"/>
      </w:tblGrid>
      <w:tr w:rsidR="00000000" w14:paraId="00DC18B4" w14:textId="77777777">
        <w:trPr>
          <w:divId w:val="347487916"/>
          <w:tblHeader/>
          <w:jc w:val="center"/>
        </w:trPr>
        <w:tc>
          <w:tcPr>
            <w:tcW w:w="0" w:type="auto"/>
            <w:gridSpan w:val="6"/>
            <w:vAlign w:val="center"/>
            <w:hideMark/>
          </w:tcPr>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040"/>
            </w:tblGrid>
            <w:tr w:rsidR="00000000" w14:paraId="59B72E65" w14:textId="77777777">
              <w:trPr>
                <w:tblCellSpacing w:w="15" w:type="dxa"/>
                <w:jc w:val="center"/>
              </w:trPr>
              <w:tc>
                <w:tcPr>
                  <w:tcW w:w="0" w:type="auto"/>
                  <w:vAlign w:val="center"/>
                  <w:hideMark/>
                </w:tcPr>
                <w:p w14:paraId="51E1AD03" w14:textId="77777777" w:rsidR="00000000" w:rsidRDefault="00A02862">
                  <w:pPr>
                    <w:jc w:val="center"/>
                    <w:rPr>
                      <w:rFonts w:ascii="Arial (Hebrew)" w:eastAsia="Times New Roman" w:hAnsi="Arial (Hebrew)" w:cs="Arial (Hebrew)"/>
                      <w:b/>
                      <w:bCs/>
                      <w:sz w:val="22"/>
                      <w:szCs w:val="22"/>
                    </w:rPr>
                  </w:pPr>
                  <w:r>
                    <w:rPr>
                      <w:rFonts w:ascii="Arial (Hebrew)" w:eastAsia="Times New Roman" w:hAnsi="Arial (Hebrew)" w:cs="Arial (Hebrew)"/>
                      <w:b/>
                      <w:bCs/>
                      <w:sz w:val="22"/>
                      <w:szCs w:val="22"/>
                      <w:rtl/>
                    </w:rPr>
                    <w:t>פרוטוקול ועדת תנועה מקומית מס' 33</w:t>
                  </w:r>
                </w:p>
              </w:tc>
            </w:tr>
            <w:tr w:rsidR="00000000" w14:paraId="1D48C863" w14:textId="77777777">
              <w:trPr>
                <w:tblCellSpacing w:w="15" w:type="dxa"/>
                <w:jc w:val="center"/>
              </w:trPr>
              <w:tc>
                <w:tcPr>
                  <w:tcW w:w="0" w:type="auto"/>
                  <w:vAlign w:val="center"/>
                  <w:hideMark/>
                </w:tcPr>
                <w:p w14:paraId="637BBE84" w14:textId="77777777" w:rsidR="00000000" w:rsidRDefault="00A02862">
                  <w:pPr>
                    <w:jc w:val="center"/>
                    <w:rPr>
                      <w:rFonts w:ascii="Arial (Hebrew)" w:eastAsia="Times New Roman" w:hAnsi="Arial (Hebrew)" w:cs="Arial (Hebrew)"/>
                      <w:b/>
                      <w:bCs/>
                      <w:sz w:val="22"/>
                      <w:szCs w:val="22"/>
                    </w:rPr>
                  </w:pPr>
                  <w:r>
                    <w:rPr>
                      <w:rFonts w:ascii="Arial (Hebrew)" w:eastAsia="Times New Roman" w:hAnsi="Arial (Hebrew)" w:cs="Arial (Hebrew)"/>
                      <w:b/>
                      <w:bCs/>
                      <w:sz w:val="22"/>
                      <w:szCs w:val="22"/>
                      <w:rtl/>
                    </w:rPr>
                    <w:t>אשר התקיימה בתאריך 15/09/2025</w:t>
                  </w:r>
                </w:p>
              </w:tc>
            </w:tr>
          </w:tbl>
          <w:p w14:paraId="0C3C502A" w14:textId="77777777" w:rsidR="00000000" w:rsidRDefault="00A02862">
            <w:pPr>
              <w:jc w:val="center"/>
              <w:rPr>
                <w:rFonts w:ascii="Times New Roman" w:eastAsia="Times New Roman" w:hAnsi="Times New Roman" w:cs="Times New Roman"/>
              </w:rPr>
            </w:pPr>
          </w:p>
        </w:tc>
      </w:tr>
      <w:tr w:rsidR="00000000" w14:paraId="7A5842EF" w14:textId="77777777">
        <w:trPr>
          <w:divId w:val="347487916"/>
          <w:tblHeader/>
          <w:jc w:val="center"/>
        </w:trPr>
        <w:tc>
          <w:tcPr>
            <w:tcW w:w="500" w:type="pct"/>
            <w:tcBorders>
              <w:top w:val="single" w:sz="6" w:space="0" w:color="BDBDBD"/>
              <w:left w:val="single" w:sz="6" w:space="0" w:color="BDBDBD"/>
              <w:bottom w:val="single" w:sz="6" w:space="0" w:color="BDBDBD"/>
              <w:right w:val="single" w:sz="6" w:space="0" w:color="BDBDBD"/>
            </w:tcBorders>
            <w:shd w:val="clear" w:color="auto" w:fill="DADADA"/>
            <w:hideMark/>
          </w:tcPr>
          <w:p w14:paraId="16AC62C5" w14:textId="77777777" w:rsidR="00000000" w:rsidRDefault="00A02862">
            <w:pPr>
              <w:rPr>
                <w:rFonts w:eastAsia="Times New Roman"/>
                <w:b/>
                <w:bCs/>
                <w:color w:val="000000"/>
                <w:sz w:val="21"/>
                <w:szCs w:val="21"/>
              </w:rPr>
            </w:pPr>
            <w:r>
              <w:rPr>
                <w:rFonts w:eastAsia="Times New Roman"/>
                <w:b/>
                <w:bCs/>
                <w:color w:val="000000"/>
                <w:sz w:val="21"/>
                <w:szCs w:val="21"/>
                <w:rtl/>
              </w:rPr>
              <w:t>מס' החלטה</w:t>
            </w:r>
          </w:p>
        </w:tc>
        <w:tc>
          <w:tcPr>
            <w:tcW w:w="1250" w:type="pct"/>
            <w:tcBorders>
              <w:top w:val="single" w:sz="6" w:space="0" w:color="BDBDBD"/>
              <w:left w:val="single" w:sz="6" w:space="0" w:color="BDBDBD"/>
              <w:bottom w:val="single" w:sz="6" w:space="0" w:color="BDBDBD"/>
              <w:right w:val="single" w:sz="6" w:space="0" w:color="BDBDBD"/>
            </w:tcBorders>
            <w:shd w:val="clear" w:color="auto" w:fill="DADADA"/>
            <w:hideMark/>
          </w:tcPr>
          <w:p w14:paraId="6E55EDF1" w14:textId="77777777" w:rsidR="00000000" w:rsidRDefault="00A02862">
            <w:pPr>
              <w:rPr>
                <w:rFonts w:eastAsia="Times New Roman"/>
                <w:b/>
                <w:bCs/>
                <w:color w:val="000000"/>
                <w:sz w:val="21"/>
                <w:szCs w:val="21"/>
                <w:rtl/>
              </w:rPr>
            </w:pPr>
            <w:r>
              <w:rPr>
                <w:rFonts w:eastAsia="Times New Roman"/>
                <w:b/>
                <w:bCs/>
                <w:color w:val="000000"/>
                <w:sz w:val="21"/>
                <w:szCs w:val="21"/>
                <w:rtl/>
              </w:rPr>
              <w:t>בקשה</w:t>
            </w:r>
          </w:p>
        </w:tc>
        <w:tc>
          <w:tcPr>
            <w:tcW w:w="1250" w:type="pct"/>
            <w:tcBorders>
              <w:top w:val="single" w:sz="6" w:space="0" w:color="BDBDBD"/>
              <w:left w:val="single" w:sz="6" w:space="0" w:color="BDBDBD"/>
              <w:bottom w:val="single" w:sz="6" w:space="0" w:color="BDBDBD"/>
              <w:right w:val="single" w:sz="6" w:space="0" w:color="BDBDBD"/>
            </w:tcBorders>
            <w:shd w:val="clear" w:color="auto" w:fill="DADADA"/>
            <w:hideMark/>
          </w:tcPr>
          <w:p w14:paraId="71961BBD" w14:textId="77777777" w:rsidR="00000000" w:rsidRDefault="00A02862">
            <w:pPr>
              <w:rPr>
                <w:rFonts w:eastAsia="Times New Roman"/>
                <w:b/>
                <w:bCs/>
                <w:color w:val="000000"/>
                <w:sz w:val="21"/>
                <w:szCs w:val="21"/>
                <w:rtl/>
              </w:rPr>
            </w:pPr>
            <w:r>
              <w:rPr>
                <w:rFonts w:eastAsia="Times New Roman"/>
                <w:b/>
                <w:bCs/>
                <w:color w:val="000000"/>
                <w:sz w:val="21"/>
                <w:szCs w:val="21"/>
                <w:rtl/>
              </w:rPr>
              <w:t>החלטה</w:t>
            </w:r>
          </w:p>
        </w:tc>
        <w:tc>
          <w:tcPr>
            <w:tcW w:w="500" w:type="pct"/>
            <w:tcBorders>
              <w:top w:val="single" w:sz="6" w:space="0" w:color="BDBDBD"/>
              <w:left w:val="single" w:sz="6" w:space="0" w:color="BDBDBD"/>
              <w:bottom w:val="single" w:sz="6" w:space="0" w:color="BDBDBD"/>
              <w:right w:val="single" w:sz="6" w:space="0" w:color="BDBDBD"/>
            </w:tcBorders>
            <w:shd w:val="clear" w:color="auto" w:fill="DADADA"/>
            <w:hideMark/>
          </w:tcPr>
          <w:p w14:paraId="26B31A85" w14:textId="77777777" w:rsidR="00000000" w:rsidRDefault="00A02862">
            <w:pPr>
              <w:rPr>
                <w:rFonts w:eastAsia="Times New Roman"/>
                <w:b/>
                <w:bCs/>
                <w:color w:val="000000"/>
                <w:sz w:val="21"/>
                <w:szCs w:val="21"/>
                <w:rtl/>
              </w:rPr>
            </w:pPr>
            <w:r>
              <w:rPr>
                <w:rFonts w:eastAsia="Times New Roman"/>
                <w:b/>
                <w:bCs/>
                <w:color w:val="000000"/>
                <w:sz w:val="21"/>
                <w:szCs w:val="21"/>
                <w:rtl/>
              </w:rPr>
              <w:t>סטטוס</w:t>
            </w:r>
          </w:p>
        </w:tc>
        <w:tc>
          <w:tcPr>
            <w:tcW w:w="750" w:type="pct"/>
            <w:tcBorders>
              <w:top w:val="single" w:sz="6" w:space="0" w:color="BDBDBD"/>
              <w:left w:val="single" w:sz="6" w:space="0" w:color="BDBDBD"/>
              <w:bottom w:val="single" w:sz="6" w:space="0" w:color="BDBDBD"/>
              <w:right w:val="single" w:sz="6" w:space="0" w:color="BDBDBD"/>
            </w:tcBorders>
            <w:shd w:val="clear" w:color="auto" w:fill="DADADA"/>
            <w:hideMark/>
          </w:tcPr>
          <w:p w14:paraId="400D39B5" w14:textId="77777777" w:rsidR="00000000" w:rsidRDefault="00A02862">
            <w:pPr>
              <w:rPr>
                <w:rFonts w:eastAsia="Times New Roman"/>
                <w:b/>
                <w:bCs/>
                <w:color w:val="000000"/>
                <w:sz w:val="21"/>
                <w:szCs w:val="21"/>
                <w:rtl/>
              </w:rPr>
            </w:pPr>
            <w:r>
              <w:rPr>
                <w:rFonts w:eastAsia="Times New Roman"/>
                <w:b/>
                <w:bCs/>
                <w:color w:val="000000"/>
                <w:sz w:val="21"/>
                <w:szCs w:val="21"/>
                <w:rtl/>
              </w:rPr>
              <w:t>תמרורים להצבה</w:t>
            </w:r>
          </w:p>
        </w:tc>
        <w:tc>
          <w:tcPr>
            <w:tcW w:w="750" w:type="pct"/>
            <w:tcBorders>
              <w:top w:val="single" w:sz="6" w:space="0" w:color="BDBDBD"/>
              <w:left w:val="single" w:sz="6" w:space="0" w:color="BDBDBD"/>
              <w:bottom w:val="single" w:sz="6" w:space="0" w:color="BDBDBD"/>
              <w:right w:val="single" w:sz="6" w:space="0" w:color="BDBDBD"/>
            </w:tcBorders>
            <w:shd w:val="clear" w:color="auto" w:fill="DADADA"/>
            <w:hideMark/>
          </w:tcPr>
          <w:p w14:paraId="566BA2FA" w14:textId="77777777" w:rsidR="00000000" w:rsidRDefault="00A02862">
            <w:pPr>
              <w:rPr>
                <w:rFonts w:eastAsia="Times New Roman"/>
                <w:b/>
                <w:bCs/>
                <w:color w:val="000000"/>
                <w:sz w:val="21"/>
                <w:szCs w:val="21"/>
                <w:rtl/>
              </w:rPr>
            </w:pPr>
            <w:r>
              <w:rPr>
                <w:rFonts w:eastAsia="Times New Roman"/>
                <w:b/>
                <w:bCs/>
                <w:color w:val="000000"/>
                <w:sz w:val="21"/>
                <w:szCs w:val="21"/>
                <w:rtl/>
              </w:rPr>
              <w:t>תמרורים לביטול</w:t>
            </w:r>
          </w:p>
        </w:tc>
      </w:tr>
      <w:tr w:rsidR="00000000" w14:paraId="0E79353F"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270CBD2B" w14:textId="77777777" w:rsidR="00000000" w:rsidRDefault="00A02862">
            <w:pPr>
              <w:rPr>
                <w:rFonts w:eastAsia="Times New Roman"/>
                <w:color w:val="000000"/>
                <w:sz w:val="21"/>
                <w:szCs w:val="21"/>
                <w:rtl/>
              </w:rPr>
            </w:pPr>
            <w:r>
              <w:rPr>
                <w:rFonts w:eastAsia="Times New Roman"/>
                <w:color w:val="000000"/>
                <w:sz w:val="21"/>
                <w:szCs w:val="21"/>
                <w:rtl/>
              </w:rPr>
              <w:t>25/33/1</w:t>
            </w:r>
          </w:p>
        </w:tc>
        <w:tc>
          <w:tcPr>
            <w:tcW w:w="0" w:type="auto"/>
            <w:tcBorders>
              <w:top w:val="single" w:sz="6" w:space="0" w:color="BDBDBD"/>
              <w:left w:val="single" w:sz="6" w:space="0" w:color="BDBDBD"/>
              <w:bottom w:val="single" w:sz="6" w:space="0" w:color="BDBDBD"/>
              <w:right w:val="single" w:sz="6" w:space="0" w:color="BDBDBD"/>
            </w:tcBorders>
            <w:hideMark/>
          </w:tcPr>
          <w:p w14:paraId="2EC1D54B" w14:textId="77777777" w:rsidR="00000000" w:rsidRDefault="00A02862">
            <w:pPr>
              <w:rPr>
                <w:rFonts w:eastAsia="Times New Roman"/>
                <w:color w:val="000000"/>
                <w:sz w:val="21"/>
                <w:szCs w:val="21"/>
                <w:rtl/>
              </w:rPr>
            </w:pPr>
            <w:r>
              <w:rPr>
                <w:rFonts w:eastAsia="Times New Roman"/>
                <w:color w:val="000000"/>
                <w:sz w:val="21"/>
                <w:szCs w:val="21"/>
                <w:rtl/>
              </w:rPr>
              <w:t xml:space="preserve">בקשת חל"ת לאשר תכנית עין התכלת תמ"ל 1010 הסדרי תנועה וחניה שלב א מס' תכנית 954-11 תאריך 20.06.24 של חברת מהנדסים בע"מ פטר ליבוביץ </w:t>
            </w:r>
          </w:p>
        </w:tc>
        <w:tc>
          <w:tcPr>
            <w:tcW w:w="0" w:type="auto"/>
            <w:tcBorders>
              <w:top w:val="single" w:sz="6" w:space="0" w:color="BDBDBD"/>
              <w:left w:val="single" w:sz="6" w:space="0" w:color="BDBDBD"/>
              <w:bottom w:val="single" w:sz="6" w:space="0" w:color="BDBDBD"/>
              <w:right w:val="single" w:sz="6" w:space="0" w:color="BDBDBD"/>
            </w:tcBorders>
            <w:hideMark/>
          </w:tcPr>
          <w:p w14:paraId="5D205A56" w14:textId="77777777" w:rsidR="00000000" w:rsidRDefault="00A02862">
            <w:pPr>
              <w:rPr>
                <w:rFonts w:eastAsia="Times New Roman"/>
                <w:color w:val="000000"/>
                <w:sz w:val="21"/>
                <w:szCs w:val="21"/>
                <w:rtl/>
              </w:rPr>
            </w:pPr>
            <w:r>
              <w:rPr>
                <w:rFonts w:eastAsia="Times New Roman"/>
                <w:color w:val="000000"/>
                <w:sz w:val="21"/>
                <w:szCs w:val="21"/>
                <w:rtl/>
              </w:rPr>
              <w:t>הועדה לא מאשרת את הבקשה . המשטרה מתנגדת לאשר מעבר חציה באמצע קטע דרך, בעיקר לאור העובדה כי מרחק בן צמתים במקום הינו 100 מ' בל</w:t>
            </w:r>
            <w:r>
              <w:rPr>
                <w:rFonts w:eastAsia="Times New Roman"/>
                <w:color w:val="000000"/>
                <w:sz w:val="21"/>
                <w:szCs w:val="21"/>
                <w:rtl/>
              </w:rPr>
              <w:t>בד. בעתיד כביש זה עתיד להיות דו נתיבי דו מסלולי ותהיה בעיה לבטל מעבר חציה לאחר שכבר בוצע.</w:t>
            </w:r>
          </w:p>
        </w:tc>
        <w:tc>
          <w:tcPr>
            <w:tcW w:w="0" w:type="auto"/>
            <w:tcBorders>
              <w:top w:val="single" w:sz="6" w:space="0" w:color="BDBDBD"/>
              <w:left w:val="single" w:sz="6" w:space="0" w:color="BDBDBD"/>
              <w:bottom w:val="single" w:sz="6" w:space="0" w:color="BDBDBD"/>
              <w:right w:val="single" w:sz="6" w:space="0" w:color="BDBDBD"/>
            </w:tcBorders>
            <w:hideMark/>
          </w:tcPr>
          <w:p w14:paraId="3D368902" w14:textId="77777777" w:rsidR="00000000" w:rsidRDefault="00A02862">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7032DD8D" w14:textId="77777777" w:rsidR="00000000" w:rsidRDefault="00A02862">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6A6A6388" w14:textId="77777777" w:rsidR="00000000" w:rsidRDefault="00A02862">
            <w:pPr>
              <w:rPr>
                <w:rFonts w:eastAsia="Times New Roman"/>
                <w:sz w:val="20"/>
                <w:szCs w:val="20"/>
              </w:rPr>
            </w:pPr>
          </w:p>
        </w:tc>
      </w:tr>
      <w:tr w:rsidR="00000000" w14:paraId="6155C27F"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5AFC6762" w14:textId="77777777" w:rsidR="00000000" w:rsidRDefault="00A02862">
            <w:pPr>
              <w:rPr>
                <w:rFonts w:eastAsia="Times New Roman"/>
                <w:color w:val="000000"/>
                <w:sz w:val="21"/>
                <w:szCs w:val="21"/>
              </w:rPr>
            </w:pPr>
            <w:r>
              <w:rPr>
                <w:rFonts w:eastAsia="Times New Roman"/>
                <w:color w:val="000000"/>
                <w:sz w:val="21"/>
                <w:szCs w:val="21"/>
                <w:rtl/>
              </w:rPr>
              <w:t>25/33/2</w:t>
            </w:r>
          </w:p>
        </w:tc>
        <w:tc>
          <w:tcPr>
            <w:tcW w:w="0" w:type="auto"/>
            <w:tcBorders>
              <w:top w:val="single" w:sz="6" w:space="0" w:color="BDBDBD"/>
              <w:left w:val="single" w:sz="6" w:space="0" w:color="BDBDBD"/>
              <w:bottom w:val="single" w:sz="6" w:space="0" w:color="BDBDBD"/>
              <w:right w:val="single" w:sz="6" w:space="0" w:color="BDBDBD"/>
            </w:tcBorders>
            <w:hideMark/>
          </w:tcPr>
          <w:p w14:paraId="20170EF8" w14:textId="77777777" w:rsidR="00000000" w:rsidRDefault="00A02862">
            <w:pPr>
              <w:rPr>
                <w:rFonts w:eastAsia="Times New Roman"/>
                <w:color w:val="000000"/>
                <w:sz w:val="21"/>
                <w:szCs w:val="21"/>
                <w:rtl/>
              </w:rPr>
            </w:pPr>
            <w:r>
              <w:rPr>
                <w:rFonts w:eastAsia="Times New Roman"/>
                <w:color w:val="000000"/>
                <w:sz w:val="21"/>
                <w:szCs w:val="21"/>
                <w:rtl/>
              </w:rPr>
              <w:t xml:space="preserve">בקשת </w:t>
            </w:r>
            <w:r>
              <w:rPr>
                <w:rFonts w:eastAsia="Times New Roman"/>
                <w:color w:val="000000"/>
                <w:sz w:val="21"/>
                <w:szCs w:val="21"/>
              </w:rPr>
              <w:t>PGL</w:t>
            </w:r>
            <w:r>
              <w:rPr>
                <w:rFonts w:eastAsia="Times New Roman"/>
                <w:color w:val="000000"/>
                <w:sz w:val="21"/>
                <w:szCs w:val="21"/>
                <w:rtl/>
              </w:rPr>
              <w:t xml:space="preserve"> הנדסה תכנון תחבורה בע"מ לאשר תכנון חניון בלו ביי עין התכלת בסמוך לחניון אוטובוסים תאריך 10.08.25 </w:t>
            </w:r>
            <w:r>
              <w:rPr>
                <w:rFonts w:eastAsia="Times New Roman"/>
                <w:color w:val="000000"/>
                <w:sz w:val="21"/>
                <w:szCs w:val="21"/>
              </w:rPr>
              <w:t>PGL-TR3243-200</w:t>
            </w:r>
            <w:r>
              <w:rPr>
                <w:rFonts w:eastAsia="Times New Roman"/>
                <w:color w:val="000000"/>
                <w:sz w:val="21"/>
                <w:szCs w:val="21"/>
                <w:rtl/>
              </w:rPr>
              <w:t xml:space="preserve"> מתכנן </w:t>
            </w:r>
            <w:r>
              <w:rPr>
                <w:rFonts w:eastAsia="Times New Roman"/>
                <w:color w:val="000000"/>
                <w:sz w:val="21"/>
                <w:szCs w:val="21"/>
              </w:rPr>
              <w:t>PGL</w:t>
            </w:r>
            <w:r>
              <w:rPr>
                <w:rFonts w:eastAsia="Times New Roman"/>
                <w:color w:val="000000"/>
                <w:sz w:val="21"/>
                <w:szCs w:val="21"/>
                <w:rtl/>
              </w:rPr>
              <w:t xml:space="preserve">. </w:t>
            </w:r>
          </w:p>
        </w:tc>
        <w:tc>
          <w:tcPr>
            <w:tcW w:w="0" w:type="auto"/>
            <w:tcBorders>
              <w:top w:val="single" w:sz="6" w:space="0" w:color="BDBDBD"/>
              <w:left w:val="single" w:sz="6" w:space="0" w:color="BDBDBD"/>
              <w:bottom w:val="single" w:sz="6" w:space="0" w:color="BDBDBD"/>
              <w:right w:val="single" w:sz="6" w:space="0" w:color="BDBDBD"/>
            </w:tcBorders>
            <w:hideMark/>
          </w:tcPr>
          <w:p w14:paraId="2FA5F6F1" w14:textId="77777777" w:rsidR="00000000" w:rsidRDefault="00A02862">
            <w:pPr>
              <w:rPr>
                <w:rFonts w:eastAsia="Times New Roman"/>
                <w:color w:val="000000"/>
                <w:sz w:val="21"/>
                <w:szCs w:val="21"/>
                <w:rtl/>
              </w:rPr>
            </w:pPr>
            <w:r>
              <w:rPr>
                <w:rFonts w:eastAsia="Times New Roman"/>
                <w:color w:val="000000"/>
                <w:sz w:val="21"/>
                <w:szCs w:val="21"/>
                <w:rtl/>
              </w:rPr>
              <w:t>הוועדה מאשרת את ה</w:t>
            </w:r>
            <w:r>
              <w:rPr>
                <w:rFonts w:eastAsia="Times New Roman"/>
                <w:color w:val="000000"/>
                <w:sz w:val="21"/>
                <w:szCs w:val="21"/>
                <w:rtl/>
              </w:rPr>
              <w:t>בקשה.</w:t>
            </w:r>
          </w:p>
        </w:tc>
        <w:tc>
          <w:tcPr>
            <w:tcW w:w="0" w:type="auto"/>
            <w:tcBorders>
              <w:top w:val="single" w:sz="6" w:space="0" w:color="BDBDBD"/>
              <w:left w:val="single" w:sz="6" w:space="0" w:color="BDBDBD"/>
              <w:bottom w:val="single" w:sz="6" w:space="0" w:color="BDBDBD"/>
              <w:right w:val="single" w:sz="6" w:space="0" w:color="BDBDBD"/>
            </w:tcBorders>
            <w:hideMark/>
          </w:tcPr>
          <w:p w14:paraId="0CFF53E5"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3A423196" w14:textId="77777777" w:rsidR="00000000" w:rsidRDefault="00A02862">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18752694" w14:textId="77777777" w:rsidR="00000000" w:rsidRDefault="00A02862">
            <w:pPr>
              <w:rPr>
                <w:rFonts w:eastAsia="Times New Roman"/>
                <w:sz w:val="20"/>
                <w:szCs w:val="20"/>
              </w:rPr>
            </w:pPr>
          </w:p>
        </w:tc>
      </w:tr>
      <w:tr w:rsidR="00000000" w14:paraId="2EC848E1"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32136DF6" w14:textId="77777777" w:rsidR="00000000" w:rsidRDefault="00A02862">
            <w:pPr>
              <w:rPr>
                <w:rFonts w:eastAsia="Times New Roman"/>
                <w:color w:val="000000"/>
                <w:sz w:val="21"/>
                <w:szCs w:val="21"/>
              </w:rPr>
            </w:pPr>
            <w:r>
              <w:rPr>
                <w:rFonts w:eastAsia="Times New Roman"/>
                <w:color w:val="000000"/>
                <w:sz w:val="21"/>
                <w:szCs w:val="21"/>
                <w:rtl/>
              </w:rPr>
              <w:t>25/33/3</w:t>
            </w:r>
          </w:p>
        </w:tc>
        <w:tc>
          <w:tcPr>
            <w:tcW w:w="0" w:type="auto"/>
            <w:tcBorders>
              <w:top w:val="single" w:sz="6" w:space="0" w:color="BDBDBD"/>
              <w:left w:val="single" w:sz="6" w:space="0" w:color="BDBDBD"/>
              <w:bottom w:val="single" w:sz="6" w:space="0" w:color="BDBDBD"/>
              <w:right w:val="single" w:sz="6" w:space="0" w:color="BDBDBD"/>
            </w:tcBorders>
            <w:hideMark/>
          </w:tcPr>
          <w:p w14:paraId="2E6E3875" w14:textId="77777777" w:rsidR="00000000" w:rsidRDefault="00A02862">
            <w:pPr>
              <w:rPr>
                <w:rFonts w:eastAsia="Times New Roman"/>
                <w:color w:val="000000"/>
                <w:sz w:val="21"/>
                <w:szCs w:val="21"/>
                <w:rtl/>
              </w:rPr>
            </w:pPr>
            <w:r>
              <w:rPr>
                <w:rFonts w:eastAsia="Times New Roman"/>
                <w:color w:val="000000"/>
                <w:sz w:val="21"/>
                <w:szCs w:val="21"/>
                <w:rtl/>
              </w:rPr>
              <w:t>בקשת חל"ת לאשר תכנית נת 545 שכונת ארצי הנדסה 1192/05-02 מתאריך 08/09/25</w:t>
            </w:r>
          </w:p>
        </w:tc>
        <w:tc>
          <w:tcPr>
            <w:tcW w:w="0" w:type="auto"/>
            <w:tcBorders>
              <w:top w:val="single" w:sz="6" w:space="0" w:color="BDBDBD"/>
              <w:left w:val="single" w:sz="6" w:space="0" w:color="BDBDBD"/>
              <w:bottom w:val="single" w:sz="6" w:space="0" w:color="BDBDBD"/>
              <w:right w:val="single" w:sz="6" w:space="0" w:color="BDBDBD"/>
            </w:tcBorders>
            <w:hideMark/>
          </w:tcPr>
          <w:p w14:paraId="55789BEC" w14:textId="77777777" w:rsidR="00000000" w:rsidRDefault="00A02862">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0F028826"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6F2DE45B" w14:textId="77777777" w:rsidR="00000000" w:rsidRDefault="00A02862">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4E9E6CFF" w14:textId="77777777" w:rsidR="00000000" w:rsidRDefault="00A02862">
            <w:pPr>
              <w:rPr>
                <w:rFonts w:eastAsia="Times New Roman"/>
                <w:sz w:val="20"/>
                <w:szCs w:val="20"/>
              </w:rPr>
            </w:pPr>
          </w:p>
        </w:tc>
      </w:tr>
      <w:tr w:rsidR="00000000" w14:paraId="3407AD1B"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54A0BC33" w14:textId="77777777" w:rsidR="00000000" w:rsidRDefault="00A02862">
            <w:pPr>
              <w:rPr>
                <w:rFonts w:eastAsia="Times New Roman"/>
                <w:color w:val="000000"/>
                <w:sz w:val="21"/>
                <w:szCs w:val="21"/>
              </w:rPr>
            </w:pPr>
            <w:r>
              <w:rPr>
                <w:rFonts w:eastAsia="Times New Roman"/>
                <w:color w:val="000000"/>
                <w:sz w:val="21"/>
                <w:szCs w:val="21"/>
                <w:rtl/>
              </w:rPr>
              <w:t>25/33/4</w:t>
            </w:r>
          </w:p>
        </w:tc>
        <w:tc>
          <w:tcPr>
            <w:tcW w:w="0" w:type="auto"/>
            <w:tcBorders>
              <w:top w:val="single" w:sz="6" w:space="0" w:color="BDBDBD"/>
              <w:left w:val="single" w:sz="6" w:space="0" w:color="BDBDBD"/>
              <w:bottom w:val="single" w:sz="6" w:space="0" w:color="BDBDBD"/>
              <w:right w:val="single" w:sz="6" w:space="0" w:color="BDBDBD"/>
            </w:tcBorders>
            <w:hideMark/>
          </w:tcPr>
          <w:p w14:paraId="3560CFE9" w14:textId="77777777" w:rsidR="00000000" w:rsidRDefault="00A02862">
            <w:pPr>
              <w:rPr>
                <w:rFonts w:eastAsia="Times New Roman"/>
                <w:color w:val="000000"/>
                <w:sz w:val="21"/>
                <w:szCs w:val="21"/>
                <w:rtl/>
              </w:rPr>
            </w:pPr>
            <w:r>
              <w:rPr>
                <w:rFonts w:eastAsia="Times New Roman"/>
                <w:color w:val="000000"/>
                <w:sz w:val="21"/>
                <w:szCs w:val="21"/>
                <w:rtl/>
              </w:rPr>
              <w:t xml:space="preserve">בקשת ירון עברון לאשר תכנית תנועה נתצים מאיץ נתניה מקטע שלום עליכם מתאריך 14/07/2025 </w:t>
            </w:r>
            <w:r>
              <w:rPr>
                <w:rFonts w:eastAsia="Times New Roman"/>
                <w:color w:val="000000"/>
                <w:sz w:val="21"/>
                <w:szCs w:val="21"/>
              </w:rPr>
              <w:t>P-6709-08</w:t>
            </w:r>
          </w:p>
        </w:tc>
        <w:tc>
          <w:tcPr>
            <w:tcW w:w="0" w:type="auto"/>
            <w:tcBorders>
              <w:top w:val="single" w:sz="6" w:space="0" w:color="BDBDBD"/>
              <w:left w:val="single" w:sz="6" w:space="0" w:color="BDBDBD"/>
              <w:bottom w:val="single" w:sz="6" w:space="0" w:color="BDBDBD"/>
              <w:right w:val="single" w:sz="6" w:space="0" w:color="BDBDBD"/>
            </w:tcBorders>
            <w:hideMark/>
          </w:tcPr>
          <w:p w14:paraId="5E150040" w14:textId="77777777" w:rsidR="00000000" w:rsidRDefault="00A02862">
            <w:pPr>
              <w:rPr>
                <w:rFonts w:eastAsia="Times New Roman"/>
                <w:color w:val="000000"/>
                <w:sz w:val="21"/>
                <w:szCs w:val="21"/>
                <w:rtl/>
              </w:rPr>
            </w:pPr>
            <w:r>
              <w:rPr>
                <w:rFonts w:eastAsia="Times New Roman"/>
                <w:color w:val="000000"/>
                <w:sz w:val="21"/>
                <w:szCs w:val="21"/>
                <w:rtl/>
              </w:rPr>
              <w:t xml:space="preserve">הוועדה מאשרת את הבקשה. </w:t>
            </w:r>
          </w:p>
        </w:tc>
        <w:tc>
          <w:tcPr>
            <w:tcW w:w="0" w:type="auto"/>
            <w:tcBorders>
              <w:top w:val="single" w:sz="6" w:space="0" w:color="BDBDBD"/>
              <w:left w:val="single" w:sz="6" w:space="0" w:color="BDBDBD"/>
              <w:bottom w:val="single" w:sz="6" w:space="0" w:color="BDBDBD"/>
              <w:right w:val="single" w:sz="6" w:space="0" w:color="BDBDBD"/>
            </w:tcBorders>
            <w:hideMark/>
          </w:tcPr>
          <w:p w14:paraId="66B77296"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26B3CE71" w14:textId="77777777" w:rsidR="00000000" w:rsidRDefault="00A02862">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5B0398BF" w14:textId="77777777" w:rsidR="00000000" w:rsidRDefault="00A02862">
            <w:pPr>
              <w:rPr>
                <w:rFonts w:eastAsia="Times New Roman"/>
                <w:sz w:val="20"/>
                <w:szCs w:val="20"/>
              </w:rPr>
            </w:pPr>
          </w:p>
        </w:tc>
      </w:tr>
      <w:tr w:rsidR="00000000" w14:paraId="44E75643"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2588B6DB" w14:textId="77777777" w:rsidR="00000000" w:rsidRDefault="00A02862">
            <w:pPr>
              <w:rPr>
                <w:rFonts w:eastAsia="Times New Roman"/>
                <w:color w:val="000000"/>
                <w:sz w:val="21"/>
                <w:szCs w:val="21"/>
              </w:rPr>
            </w:pPr>
            <w:r>
              <w:rPr>
                <w:rFonts w:eastAsia="Times New Roman"/>
                <w:color w:val="000000"/>
                <w:sz w:val="21"/>
                <w:szCs w:val="21"/>
                <w:rtl/>
              </w:rPr>
              <w:t>25/33/5</w:t>
            </w:r>
          </w:p>
        </w:tc>
        <w:tc>
          <w:tcPr>
            <w:tcW w:w="0" w:type="auto"/>
            <w:tcBorders>
              <w:top w:val="single" w:sz="6" w:space="0" w:color="BDBDBD"/>
              <w:left w:val="single" w:sz="6" w:space="0" w:color="BDBDBD"/>
              <w:bottom w:val="single" w:sz="6" w:space="0" w:color="BDBDBD"/>
              <w:right w:val="single" w:sz="6" w:space="0" w:color="BDBDBD"/>
            </w:tcBorders>
            <w:hideMark/>
          </w:tcPr>
          <w:p w14:paraId="08DBC56E" w14:textId="77777777" w:rsidR="00000000" w:rsidRDefault="00A02862">
            <w:pPr>
              <w:rPr>
                <w:rFonts w:eastAsia="Times New Roman"/>
                <w:color w:val="000000"/>
                <w:sz w:val="21"/>
                <w:szCs w:val="21"/>
                <w:rtl/>
              </w:rPr>
            </w:pPr>
            <w:r>
              <w:rPr>
                <w:rFonts w:eastAsia="Times New Roman"/>
                <w:color w:val="000000"/>
                <w:sz w:val="21"/>
                <w:szCs w:val="21"/>
                <w:rtl/>
              </w:rPr>
              <w:t xml:space="preserve">בקשת חל"ת לאשר תכנית נת/ 620 שירת הים תכניות מס : 979-1300, 979-1301, 979-1302, 979-1303 מתכנן פטר ליבוביץ מעודכן מתאריך 31.07.2025 </w:t>
            </w:r>
          </w:p>
        </w:tc>
        <w:tc>
          <w:tcPr>
            <w:tcW w:w="0" w:type="auto"/>
            <w:tcBorders>
              <w:top w:val="single" w:sz="6" w:space="0" w:color="BDBDBD"/>
              <w:left w:val="single" w:sz="6" w:space="0" w:color="BDBDBD"/>
              <w:bottom w:val="single" w:sz="6" w:space="0" w:color="BDBDBD"/>
              <w:right w:val="single" w:sz="6" w:space="0" w:color="BDBDBD"/>
            </w:tcBorders>
            <w:hideMark/>
          </w:tcPr>
          <w:p w14:paraId="7231C694" w14:textId="77777777" w:rsidR="00000000" w:rsidRDefault="00A02862">
            <w:pPr>
              <w:rPr>
                <w:rFonts w:eastAsia="Times New Roman"/>
                <w:color w:val="000000"/>
                <w:sz w:val="21"/>
                <w:szCs w:val="21"/>
                <w:rtl/>
              </w:rPr>
            </w:pPr>
            <w:r>
              <w:rPr>
                <w:rFonts w:eastAsia="Times New Roman"/>
                <w:color w:val="000000"/>
                <w:sz w:val="21"/>
                <w:szCs w:val="21"/>
                <w:rtl/>
              </w:rPr>
              <w:t xml:space="preserve">הוועדה מאשרת את הבקשה. נבדק על ידי </w:t>
            </w:r>
            <w:r>
              <w:rPr>
                <w:rFonts w:eastAsia="Times New Roman"/>
                <w:color w:val="000000"/>
                <w:sz w:val="21"/>
                <w:szCs w:val="21"/>
              </w:rPr>
              <w:t>PGL</w:t>
            </w:r>
          </w:p>
        </w:tc>
        <w:tc>
          <w:tcPr>
            <w:tcW w:w="0" w:type="auto"/>
            <w:tcBorders>
              <w:top w:val="single" w:sz="6" w:space="0" w:color="BDBDBD"/>
              <w:left w:val="single" w:sz="6" w:space="0" w:color="BDBDBD"/>
              <w:bottom w:val="single" w:sz="6" w:space="0" w:color="BDBDBD"/>
              <w:right w:val="single" w:sz="6" w:space="0" w:color="BDBDBD"/>
            </w:tcBorders>
            <w:hideMark/>
          </w:tcPr>
          <w:p w14:paraId="7A9C0FC0"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50153FD8" w14:textId="77777777" w:rsidR="00000000" w:rsidRDefault="00A02862">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5A3F2E7D" w14:textId="77777777" w:rsidR="00000000" w:rsidRDefault="00A02862">
            <w:pPr>
              <w:rPr>
                <w:rFonts w:eastAsia="Times New Roman"/>
                <w:sz w:val="20"/>
                <w:szCs w:val="20"/>
              </w:rPr>
            </w:pPr>
          </w:p>
        </w:tc>
      </w:tr>
      <w:tr w:rsidR="00000000" w14:paraId="5B22655A"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79E534E8" w14:textId="77777777" w:rsidR="00000000" w:rsidRDefault="00A02862">
            <w:pPr>
              <w:rPr>
                <w:rFonts w:eastAsia="Times New Roman"/>
                <w:color w:val="000000"/>
                <w:sz w:val="21"/>
                <w:szCs w:val="21"/>
              </w:rPr>
            </w:pPr>
            <w:r>
              <w:rPr>
                <w:rFonts w:eastAsia="Times New Roman"/>
                <w:color w:val="000000"/>
                <w:sz w:val="21"/>
                <w:szCs w:val="21"/>
                <w:rtl/>
              </w:rPr>
              <w:t>25/33/6</w:t>
            </w:r>
          </w:p>
        </w:tc>
        <w:tc>
          <w:tcPr>
            <w:tcW w:w="0" w:type="auto"/>
            <w:tcBorders>
              <w:top w:val="single" w:sz="6" w:space="0" w:color="BDBDBD"/>
              <w:left w:val="single" w:sz="6" w:space="0" w:color="BDBDBD"/>
              <w:bottom w:val="single" w:sz="6" w:space="0" w:color="BDBDBD"/>
              <w:right w:val="single" w:sz="6" w:space="0" w:color="BDBDBD"/>
            </w:tcBorders>
            <w:hideMark/>
          </w:tcPr>
          <w:p w14:paraId="692BB00D" w14:textId="77777777" w:rsidR="00000000" w:rsidRDefault="00A02862">
            <w:pPr>
              <w:rPr>
                <w:rFonts w:eastAsia="Times New Roman"/>
                <w:color w:val="000000"/>
                <w:sz w:val="21"/>
                <w:szCs w:val="21"/>
                <w:rtl/>
              </w:rPr>
            </w:pPr>
            <w:r>
              <w:rPr>
                <w:rFonts w:eastAsia="Times New Roman"/>
                <w:color w:val="000000"/>
                <w:sz w:val="21"/>
                <w:szCs w:val="21"/>
                <w:rtl/>
              </w:rPr>
              <w:t>בקשת חל"ת לאשר תוכנית תנועה לחניון מלונאות עיר ימים הממוק</w:t>
            </w:r>
            <w:r>
              <w:rPr>
                <w:rFonts w:eastAsia="Times New Roman"/>
                <w:color w:val="000000"/>
                <w:sz w:val="21"/>
                <w:szCs w:val="21"/>
                <w:rtl/>
              </w:rPr>
              <w:t xml:space="preserve">ם ברחוב אהוד מנור פינת משה וילנסקי תוכנית מס' </w:t>
            </w:r>
            <w:r>
              <w:rPr>
                <w:rFonts w:eastAsia="Times New Roman"/>
                <w:color w:val="000000"/>
                <w:sz w:val="21"/>
                <w:szCs w:val="21"/>
              </w:rPr>
              <w:t>PGL-TR-NTN-3402-DD-200X-2003</w:t>
            </w:r>
            <w:r>
              <w:rPr>
                <w:rFonts w:eastAsia="Times New Roman"/>
                <w:color w:val="000000"/>
                <w:sz w:val="21"/>
                <w:szCs w:val="21"/>
                <w:rtl/>
              </w:rPr>
              <w:t xml:space="preserve"> מעודכנת מתאריך 11/09/25</w:t>
            </w:r>
          </w:p>
        </w:tc>
        <w:tc>
          <w:tcPr>
            <w:tcW w:w="0" w:type="auto"/>
            <w:tcBorders>
              <w:top w:val="single" w:sz="6" w:space="0" w:color="BDBDBD"/>
              <w:left w:val="single" w:sz="6" w:space="0" w:color="BDBDBD"/>
              <w:bottom w:val="single" w:sz="6" w:space="0" w:color="BDBDBD"/>
              <w:right w:val="single" w:sz="6" w:space="0" w:color="BDBDBD"/>
            </w:tcBorders>
            <w:hideMark/>
          </w:tcPr>
          <w:p w14:paraId="4C0DC1A8" w14:textId="77777777" w:rsidR="00000000" w:rsidRDefault="00A02862">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46CB2931"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7AF80A80" w14:textId="77777777" w:rsidR="00000000" w:rsidRDefault="00A02862">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18B7B834" w14:textId="77777777" w:rsidR="00000000" w:rsidRDefault="00A02862">
            <w:pPr>
              <w:rPr>
                <w:rFonts w:eastAsia="Times New Roman"/>
                <w:sz w:val="20"/>
                <w:szCs w:val="20"/>
              </w:rPr>
            </w:pPr>
          </w:p>
        </w:tc>
      </w:tr>
      <w:tr w:rsidR="00000000" w14:paraId="4DA75DBD"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51970BF4" w14:textId="77777777" w:rsidR="00000000" w:rsidRDefault="00A02862">
            <w:pPr>
              <w:rPr>
                <w:rFonts w:eastAsia="Times New Roman"/>
                <w:color w:val="000000"/>
                <w:sz w:val="21"/>
                <w:szCs w:val="21"/>
              </w:rPr>
            </w:pPr>
            <w:r>
              <w:rPr>
                <w:rFonts w:eastAsia="Times New Roman"/>
                <w:color w:val="000000"/>
                <w:sz w:val="21"/>
                <w:szCs w:val="21"/>
                <w:rtl/>
              </w:rPr>
              <w:t>25/33/7</w:t>
            </w:r>
          </w:p>
        </w:tc>
        <w:tc>
          <w:tcPr>
            <w:tcW w:w="0" w:type="auto"/>
            <w:tcBorders>
              <w:top w:val="single" w:sz="6" w:space="0" w:color="BDBDBD"/>
              <w:left w:val="single" w:sz="6" w:space="0" w:color="BDBDBD"/>
              <w:bottom w:val="single" w:sz="6" w:space="0" w:color="BDBDBD"/>
              <w:right w:val="single" w:sz="6" w:space="0" w:color="BDBDBD"/>
            </w:tcBorders>
            <w:hideMark/>
          </w:tcPr>
          <w:p w14:paraId="2AB27CD0" w14:textId="77777777" w:rsidR="00000000" w:rsidRDefault="00A02862">
            <w:pPr>
              <w:rPr>
                <w:rFonts w:eastAsia="Times New Roman"/>
                <w:color w:val="000000"/>
                <w:sz w:val="21"/>
                <w:szCs w:val="21"/>
                <w:rtl/>
              </w:rPr>
            </w:pPr>
            <w:r>
              <w:rPr>
                <w:rFonts w:eastAsia="Times New Roman"/>
                <w:color w:val="000000"/>
                <w:sz w:val="21"/>
                <w:szCs w:val="21"/>
                <w:rtl/>
              </w:rPr>
              <w:t xml:space="preserve">בקשת אגף מבני ציבור לאשר חניון לגני ילדים מאיר דגן פינת בורגנסקי מתכנן </w:t>
            </w:r>
            <w:r>
              <w:rPr>
                <w:rFonts w:eastAsia="Times New Roman"/>
                <w:color w:val="000000"/>
                <w:sz w:val="21"/>
                <w:szCs w:val="21"/>
                <w:rtl/>
              </w:rPr>
              <w:lastRenderedPageBreak/>
              <w:t>עדנה הוד תכנית מס 155610 מתאריך 25.05.25</w:t>
            </w:r>
          </w:p>
        </w:tc>
        <w:tc>
          <w:tcPr>
            <w:tcW w:w="0" w:type="auto"/>
            <w:tcBorders>
              <w:top w:val="single" w:sz="6" w:space="0" w:color="BDBDBD"/>
              <w:left w:val="single" w:sz="6" w:space="0" w:color="BDBDBD"/>
              <w:bottom w:val="single" w:sz="6" w:space="0" w:color="BDBDBD"/>
              <w:right w:val="single" w:sz="6" w:space="0" w:color="BDBDBD"/>
            </w:tcBorders>
            <w:hideMark/>
          </w:tcPr>
          <w:p w14:paraId="1C6B03FE" w14:textId="77777777" w:rsidR="00000000" w:rsidRDefault="00A02862">
            <w:pPr>
              <w:rPr>
                <w:rFonts w:eastAsia="Times New Roman"/>
                <w:color w:val="000000"/>
                <w:sz w:val="21"/>
                <w:szCs w:val="21"/>
                <w:rtl/>
              </w:rPr>
            </w:pPr>
            <w:r>
              <w:rPr>
                <w:rFonts w:eastAsia="Times New Roman"/>
                <w:color w:val="000000"/>
                <w:sz w:val="21"/>
                <w:szCs w:val="21"/>
                <w:rtl/>
              </w:rPr>
              <w:lastRenderedPageBreak/>
              <w:t>הוועדה</w:t>
            </w:r>
            <w:r>
              <w:rPr>
                <w:rFonts w:eastAsia="Times New Roman"/>
                <w:color w:val="000000"/>
                <w:sz w:val="21"/>
                <w:szCs w:val="21"/>
                <w:rtl/>
              </w:rPr>
              <w:t xml:space="preserve"> מאשרת את הבקשה פרט לתמרור הורדה/ העלאת נוסעים.</w:t>
            </w:r>
          </w:p>
        </w:tc>
        <w:tc>
          <w:tcPr>
            <w:tcW w:w="0" w:type="auto"/>
            <w:tcBorders>
              <w:top w:val="single" w:sz="6" w:space="0" w:color="BDBDBD"/>
              <w:left w:val="single" w:sz="6" w:space="0" w:color="BDBDBD"/>
              <w:bottom w:val="single" w:sz="6" w:space="0" w:color="BDBDBD"/>
              <w:right w:val="single" w:sz="6" w:space="0" w:color="BDBDBD"/>
            </w:tcBorders>
            <w:hideMark/>
          </w:tcPr>
          <w:p w14:paraId="5084E53D"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155B3752" w14:textId="77777777" w:rsidR="00000000" w:rsidRDefault="00A02862">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6765F651" w14:textId="77777777" w:rsidR="00000000" w:rsidRDefault="00A02862">
            <w:pPr>
              <w:rPr>
                <w:rFonts w:eastAsia="Times New Roman"/>
                <w:sz w:val="20"/>
                <w:szCs w:val="20"/>
              </w:rPr>
            </w:pPr>
          </w:p>
        </w:tc>
      </w:tr>
      <w:tr w:rsidR="00000000" w14:paraId="7E2B7105"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28C3ED1C" w14:textId="77777777" w:rsidR="00000000" w:rsidRDefault="00A02862">
            <w:pPr>
              <w:rPr>
                <w:rFonts w:eastAsia="Times New Roman"/>
                <w:color w:val="000000"/>
                <w:sz w:val="21"/>
                <w:szCs w:val="21"/>
              </w:rPr>
            </w:pPr>
            <w:r>
              <w:rPr>
                <w:rFonts w:eastAsia="Times New Roman"/>
                <w:color w:val="000000"/>
                <w:sz w:val="21"/>
                <w:szCs w:val="21"/>
                <w:rtl/>
              </w:rPr>
              <w:t>25/33/8</w:t>
            </w:r>
          </w:p>
        </w:tc>
        <w:tc>
          <w:tcPr>
            <w:tcW w:w="0" w:type="auto"/>
            <w:tcBorders>
              <w:top w:val="single" w:sz="6" w:space="0" w:color="BDBDBD"/>
              <w:left w:val="single" w:sz="6" w:space="0" w:color="BDBDBD"/>
              <w:bottom w:val="single" w:sz="6" w:space="0" w:color="BDBDBD"/>
              <w:right w:val="single" w:sz="6" w:space="0" w:color="BDBDBD"/>
            </w:tcBorders>
            <w:hideMark/>
          </w:tcPr>
          <w:p w14:paraId="7F6C0FA7" w14:textId="77777777" w:rsidR="00000000" w:rsidRDefault="00A02862">
            <w:pPr>
              <w:rPr>
                <w:rFonts w:eastAsia="Times New Roman"/>
                <w:color w:val="000000"/>
                <w:sz w:val="21"/>
                <w:szCs w:val="21"/>
                <w:rtl/>
              </w:rPr>
            </w:pPr>
            <w:r>
              <w:rPr>
                <w:rFonts w:eastAsia="Times New Roman"/>
                <w:color w:val="000000"/>
                <w:sz w:val="21"/>
                <w:szCs w:val="21"/>
                <w:rtl/>
              </w:rPr>
              <w:t>בקשת תושב לבחון את תקינות הסיבוב ברח' הרצוג (מול מס' 14), לטענתו אין שדה ראיה במקום.</w:t>
            </w:r>
          </w:p>
        </w:tc>
        <w:tc>
          <w:tcPr>
            <w:tcW w:w="0" w:type="auto"/>
            <w:tcBorders>
              <w:top w:val="single" w:sz="6" w:space="0" w:color="BDBDBD"/>
              <w:left w:val="single" w:sz="6" w:space="0" w:color="BDBDBD"/>
              <w:bottom w:val="single" w:sz="6" w:space="0" w:color="BDBDBD"/>
              <w:right w:val="single" w:sz="6" w:space="0" w:color="BDBDBD"/>
            </w:tcBorders>
            <w:hideMark/>
          </w:tcPr>
          <w:p w14:paraId="6FA17A9E" w14:textId="77777777" w:rsidR="00000000" w:rsidRDefault="00A02862">
            <w:pPr>
              <w:rPr>
                <w:rFonts w:eastAsia="Times New Roman"/>
                <w:color w:val="000000"/>
                <w:sz w:val="21"/>
                <w:szCs w:val="21"/>
                <w:rtl/>
              </w:rPr>
            </w:pPr>
            <w:r>
              <w:rPr>
                <w:rFonts w:eastAsia="Times New Roman"/>
                <w:color w:val="000000"/>
                <w:sz w:val="21"/>
                <w:szCs w:val="21"/>
                <w:rtl/>
              </w:rPr>
              <w:t>הוועדה מאשרת פסי האטה במקטע רחוב זה.</w:t>
            </w:r>
          </w:p>
        </w:tc>
        <w:tc>
          <w:tcPr>
            <w:tcW w:w="0" w:type="auto"/>
            <w:tcBorders>
              <w:top w:val="single" w:sz="6" w:space="0" w:color="BDBDBD"/>
              <w:left w:val="single" w:sz="6" w:space="0" w:color="BDBDBD"/>
              <w:bottom w:val="single" w:sz="6" w:space="0" w:color="BDBDBD"/>
              <w:right w:val="single" w:sz="6" w:space="0" w:color="BDBDBD"/>
            </w:tcBorders>
            <w:hideMark/>
          </w:tcPr>
          <w:p w14:paraId="20E9F078" w14:textId="77777777" w:rsidR="00000000" w:rsidRDefault="00A02862">
            <w:pPr>
              <w:rPr>
                <w:rFonts w:eastAsia="Times New Roman"/>
                <w:color w:val="000000"/>
                <w:sz w:val="21"/>
                <w:szCs w:val="21"/>
                <w:rtl/>
              </w:rPr>
            </w:pPr>
            <w:r>
              <w:rPr>
                <w:rFonts w:eastAsia="Times New Roman"/>
                <w:color w:val="000000"/>
                <w:sz w:val="21"/>
                <w:szCs w:val="21"/>
                <w:rtl/>
              </w:rPr>
              <w:t>בהתאם לסעיף</w:t>
            </w:r>
          </w:p>
        </w:tc>
        <w:tc>
          <w:tcPr>
            <w:tcW w:w="0" w:type="auto"/>
            <w:tcBorders>
              <w:top w:val="single" w:sz="6" w:space="0" w:color="BDBDBD"/>
              <w:left w:val="single" w:sz="6" w:space="0" w:color="BDBDBD"/>
              <w:bottom w:val="single" w:sz="6" w:space="0" w:color="BDBDBD"/>
              <w:right w:val="single" w:sz="6" w:space="0" w:color="BDBDBD"/>
            </w:tcBorders>
            <w:hideMark/>
          </w:tcPr>
          <w:p w14:paraId="49BAE2D1"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821 - הרב הרצוג 14</w:t>
            </w:r>
          </w:p>
          <w:p w14:paraId="219C40BF"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593638B0">
                <v:rect id="_x0000_i1025" style="width:0;height:1.5pt" o:hralign="center" o:hrstd="t" o:hr="t" fillcolor="#a0a0a0" stroked="f"/>
              </w:pict>
            </w:r>
          </w:p>
          <w:p w14:paraId="026CAA8B"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144 - הרב הרצוג 14</w:t>
            </w:r>
          </w:p>
          <w:p w14:paraId="1DD75118"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10299334">
                <v:rect id="_x0000_i1026" style="width:0;height:1.5pt" o:hralign="center" o:hrstd="t" o:hr="t" fillcolor="#a0a0a0" stroked="f"/>
              </w:pict>
            </w:r>
          </w:p>
          <w:p w14:paraId="684EBAD8" w14:textId="77777777" w:rsidR="00000000" w:rsidRDefault="00A02862">
            <w:pPr>
              <w:pStyle w:val="HTML"/>
              <w:bidi/>
              <w:rPr>
                <w:color w:val="000000"/>
                <w:rtl/>
              </w:rPr>
            </w:pPr>
            <w:r>
              <w:rPr>
                <w:rFonts w:ascii="Arial" w:hAnsi="Arial" w:cs="Arial"/>
                <w:color w:val="000000"/>
                <w:sz w:val="21"/>
                <w:szCs w:val="21"/>
                <w:rtl/>
              </w:rPr>
              <w:t>144 - הרב הרצוג 1</w:t>
            </w:r>
            <w:r>
              <w:rPr>
                <w:rFonts w:ascii="Arial" w:hAnsi="Arial" w:cs="Arial"/>
                <w:color w:val="000000"/>
                <w:sz w:val="21"/>
                <w:szCs w:val="21"/>
                <w:rtl/>
              </w:rPr>
              <w:t>6</w:t>
            </w:r>
          </w:p>
        </w:tc>
        <w:tc>
          <w:tcPr>
            <w:tcW w:w="0" w:type="auto"/>
            <w:tcBorders>
              <w:top w:val="single" w:sz="6" w:space="0" w:color="BDBDBD"/>
              <w:left w:val="single" w:sz="6" w:space="0" w:color="BDBDBD"/>
              <w:bottom w:val="single" w:sz="6" w:space="0" w:color="BDBDBD"/>
              <w:right w:val="single" w:sz="6" w:space="0" w:color="BDBDBD"/>
            </w:tcBorders>
            <w:hideMark/>
          </w:tcPr>
          <w:p w14:paraId="2F62D8FF" w14:textId="77777777" w:rsidR="00000000" w:rsidRDefault="00A02862">
            <w:pPr>
              <w:rPr>
                <w:color w:val="000000"/>
                <w:rtl/>
              </w:rPr>
            </w:pPr>
          </w:p>
        </w:tc>
      </w:tr>
      <w:tr w:rsidR="00000000" w14:paraId="5A224547"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639BCA78" w14:textId="77777777" w:rsidR="00000000" w:rsidRDefault="00A02862">
            <w:pPr>
              <w:rPr>
                <w:rFonts w:eastAsia="Times New Roman"/>
                <w:color w:val="000000"/>
                <w:sz w:val="21"/>
                <w:szCs w:val="21"/>
              </w:rPr>
            </w:pPr>
            <w:r>
              <w:rPr>
                <w:rFonts w:eastAsia="Times New Roman"/>
                <w:color w:val="000000"/>
                <w:sz w:val="21"/>
                <w:szCs w:val="21"/>
                <w:rtl/>
              </w:rPr>
              <w:t>25/33/9</w:t>
            </w:r>
          </w:p>
        </w:tc>
        <w:tc>
          <w:tcPr>
            <w:tcW w:w="0" w:type="auto"/>
            <w:tcBorders>
              <w:top w:val="single" w:sz="6" w:space="0" w:color="BDBDBD"/>
              <w:left w:val="single" w:sz="6" w:space="0" w:color="BDBDBD"/>
              <w:bottom w:val="single" w:sz="6" w:space="0" w:color="BDBDBD"/>
              <w:right w:val="single" w:sz="6" w:space="0" w:color="BDBDBD"/>
            </w:tcBorders>
            <w:hideMark/>
          </w:tcPr>
          <w:p w14:paraId="6AB34EF5" w14:textId="77777777" w:rsidR="00000000" w:rsidRDefault="00A02862">
            <w:pPr>
              <w:rPr>
                <w:rFonts w:eastAsia="Times New Roman"/>
                <w:color w:val="000000"/>
                <w:sz w:val="21"/>
                <w:szCs w:val="21"/>
                <w:rtl/>
              </w:rPr>
            </w:pPr>
            <w:r>
              <w:rPr>
                <w:rFonts w:eastAsia="Times New Roman"/>
                <w:color w:val="000000"/>
                <w:sz w:val="21"/>
                <w:szCs w:val="21"/>
                <w:rtl/>
              </w:rPr>
              <w:t xml:space="preserve">בקשת תושב לאשר רחבת כיבוי אש על שטח ציבורי המיועד לשצ"פ. בקשה להיתר ב.ב. 1138 לועדת התנועה הבאה - גוש: 8269 חלקה: 81 בשמואל הנציב 43 </w:t>
            </w:r>
          </w:p>
        </w:tc>
        <w:tc>
          <w:tcPr>
            <w:tcW w:w="0" w:type="auto"/>
            <w:tcBorders>
              <w:top w:val="single" w:sz="6" w:space="0" w:color="BDBDBD"/>
              <w:left w:val="single" w:sz="6" w:space="0" w:color="BDBDBD"/>
              <w:bottom w:val="single" w:sz="6" w:space="0" w:color="BDBDBD"/>
              <w:right w:val="single" w:sz="6" w:space="0" w:color="BDBDBD"/>
            </w:tcBorders>
            <w:hideMark/>
          </w:tcPr>
          <w:p w14:paraId="7BE90662" w14:textId="77777777" w:rsidR="00000000" w:rsidRDefault="00A02862">
            <w:pPr>
              <w:rPr>
                <w:rFonts w:eastAsia="Times New Roman"/>
                <w:color w:val="000000"/>
                <w:sz w:val="21"/>
                <w:szCs w:val="21"/>
                <w:rtl/>
              </w:rPr>
            </w:pPr>
            <w:r>
              <w:rPr>
                <w:rFonts w:eastAsia="Times New Roman"/>
                <w:color w:val="000000"/>
                <w:sz w:val="21"/>
                <w:szCs w:val="21"/>
                <w:rtl/>
              </w:rPr>
              <w:t>ה</w:t>
            </w:r>
            <w:r>
              <w:rPr>
                <w:rFonts w:eastAsia="Times New Roman"/>
                <w:color w:val="000000"/>
                <w:sz w:val="21"/>
                <w:szCs w:val="21"/>
                <w:rtl/>
              </w:rPr>
              <w:t>וועדה לא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35A6E7B2" w14:textId="77777777" w:rsidR="00000000" w:rsidRDefault="00A02862">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5F136883" w14:textId="77777777" w:rsidR="00000000" w:rsidRDefault="00A02862">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069D430F" w14:textId="77777777" w:rsidR="00000000" w:rsidRDefault="00A02862">
            <w:pPr>
              <w:rPr>
                <w:rFonts w:eastAsia="Times New Roman"/>
                <w:sz w:val="20"/>
                <w:szCs w:val="20"/>
              </w:rPr>
            </w:pPr>
          </w:p>
        </w:tc>
      </w:tr>
      <w:tr w:rsidR="00000000" w14:paraId="1B31A730"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6FC8A2C9" w14:textId="77777777" w:rsidR="00000000" w:rsidRDefault="00A02862">
            <w:pPr>
              <w:rPr>
                <w:rFonts w:eastAsia="Times New Roman"/>
                <w:color w:val="000000"/>
                <w:sz w:val="21"/>
                <w:szCs w:val="21"/>
              </w:rPr>
            </w:pPr>
            <w:r>
              <w:rPr>
                <w:rFonts w:eastAsia="Times New Roman"/>
                <w:color w:val="000000"/>
                <w:sz w:val="21"/>
                <w:szCs w:val="21"/>
                <w:rtl/>
              </w:rPr>
              <w:t>25/33/10</w:t>
            </w:r>
          </w:p>
        </w:tc>
        <w:tc>
          <w:tcPr>
            <w:tcW w:w="0" w:type="auto"/>
            <w:tcBorders>
              <w:top w:val="single" w:sz="6" w:space="0" w:color="BDBDBD"/>
              <w:left w:val="single" w:sz="6" w:space="0" w:color="BDBDBD"/>
              <w:bottom w:val="single" w:sz="6" w:space="0" w:color="BDBDBD"/>
              <w:right w:val="single" w:sz="6" w:space="0" w:color="BDBDBD"/>
            </w:tcBorders>
            <w:hideMark/>
          </w:tcPr>
          <w:p w14:paraId="7F19EBBB" w14:textId="77777777" w:rsidR="00000000" w:rsidRDefault="00A02862">
            <w:pPr>
              <w:rPr>
                <w:rFonts w:eastAsia="Times New Roman"/>
                <w:color w:val="000000"/>
                <w:sz w:val="21"/>
                <w:szCs w:val="21"/>
                <w:rtl/>
              </w:rPr>
            </w:pPr>
            <w:r>
              <w:rPr>
                <w:rFonts w:eastAsia="Times New Roman"/>
                <w:color w:val="000000"/>
                <w:sz w:val="21"/>
                <w:szCs w:val="21"/>
                <w:rtl/>
              </w:rPr>
              <w:t>בקשת תושב להצבת עמודונים על המדרכה למניעת חסימה של פינוי הפחים ברח' אהרונוביץ' 19, בפניה שהגיעה מפנ"צ מדובר בבית של אישה מבוגרת שלאחר מכן מנסה להוציא את הפחים בעצמה והדבר מסוכן לה</w:t>
            </w:r>
          </w:p>
        </w:tc>
        <w:tc>
          <w:tcPr>
            <w:tcW w:w="0" w:type="auto"/>
            <w:tcBorders>
              <w:top w:val="single" w:sz="6" w:space="0" w:color="BDBDBD"/>
              <w:left w:val="single" w:sz="6" w:space="0" w:color="BDBDBD"/>
              <w:bottom w:val="single" w:sz="6" w:space="0" w:color="BDBDBD"/>
              <w:right w:val="single" w:sz="6" w:space="0" w:color="BDBDBD"/>
            </w:tcBorders>
            <w:hideMark/>
          </w:tcPr>
          <w:p w14:paraId="207568BC" w14:textId="77777777" w:rsidR="00000000" w:rsidRDefault="00A02862">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533FBB41"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4EFF86FA" w14:textId="77777777" w:rsidR="00000000" w:rsidRDefault="00A02862">
            <w:pPr>
              <w:pStyle w:val="HTML"/>
              <w:bidi/>
              <w:rPr>
                <w:color w:val="000000"/>
                <w:rtl/>
              </w:rPr>
            </w:pPr>
            <w:r>
              <w:rPr>
                <w:rFonts w:ascii="Arial" w:hAnsi="Arial" w:cs="Arial"/>
                <w:color w:val="000000"/>
                <w:sz w:val="21"/>
                <w:szCs w:val="21"/>
                <w:rtl/>
              </w:rPr>
              <w:t xml:space="preserve">149 - </w:t>
            </w:r>
            <w:r>
              <w:rPr>
                <w:rFonts w:ascii="Arial" w:hAnsi="Arial" w:cs="Arial"/>
                <w:color w:val="000000"/>
                <w:sz w:val="21"/>
                <w:szCs w:val="21"/>
                <w:rtl/>
              </w:rPr>
              <w:t xml:space="preserve">אהרונוביץ </w:t>
            </w:r>
            <w:r>
              <w:rPr>
                <w:rFonts w:ascii="Arial" w:hAnsi="Arial" w:cs="Arial"/>
                <w:color w:val="000000"/>
                <w:sz w:val="21"/>
                <w:szCs w:val="21"/>
                <w:rtl/>
              </w:rPr>
              <w:t>9</w:t>
            </w:r>
          </w:p>
        </w:tc>
        <w:tc>
          <w:tcPr>
            <w:tcW w:w="0" w:type="auto"/>
            <w:tcBorders>
              <w:top w:val="single" w:sz="6" w:space="0" w:color="BDBDBD"/>
              <w:left w:val="single" w:sz="6" w:space="0" w:color="BDBDBD"/>
              <w:bottom w:val="single" w:sz="6" w:space="0" w:color="BDBDBD"/>
              <w:right w:val="single" w:sz="6" w:space="0" w:color="BDBDBD"/>
            </w:tcBorders>
            <w:hideMark/>
          </w:tcPr>
          <w:p w14:paraId="3BEA00E8" w14:textId="77777777" w:rsidR="00000000" w:rsidRDefault="00A02862">
            <w:pPr>
              <w:rPr>
                <w:color w:val="000000"/>
                <w:rtl/>
              </w:rPr>
            </w:pPr>
          </w:p>
        </w:tc>
      </w:tr>
      <w:tr w:rsidR="00000000" w14:paraId="65B672A4"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5AE7AD49" w14:textId="77777777" w:rsidR="00000000" w:rsidRDefault="00A02862">
            <w:pPr>
              <w:rPr>
                <w:rFonts w:eastAsia="Times New Roman"/>
                <w:color w:val="000000"/>
                <w:sz w:val="21"/>
                <w:szCs w:val="21"/>
              </w:rPr>
            </w:pPr>
            <w:r>
              <w:rPr>
                <w:rFonts w:eastAsia="Times New Roman"/>
                <w:color w:val="000000"/>
                <w:sz w:val="21"/>
                <w:szCs w:val="21"/>
                <w:rtl/>
              </w:rPr>
              <w:t>25/33/11</w:t>
            </w:r>
          </w:p>
        </w:tc>
        <w:tc>
          <w:tcPr>
            <w:tcW w:w="0" w:type="auto"/>
            <w:tcBorders>
              <w:top w:val="single" w:sz="6" w:space="0" w:color="BDBDBD"/>
              <w:left w:val="single" w:sz="6" w:space="0" w:color="BDBDBD"/>
              <w:bottom w:val="single" w:sz="6" w:space="0" w:color="BDBDBD"/>
              <w:right w:val="single" w:sz="6" w:space="0" w:color="BDBDBD"/>
            </w:tcBorders>
            <w:hideMark/>
          </w:tcPr>
          <w:p w14:paraId="04EFA2FD" w14:textId="77777777" w:rsidR="00000000" w:rsidRDefault="00A02862">
            <w:pPr>
              <w:rPr>
                <w:rFonts w:eastAsia="Times New Roman"/>
                <w:color w:val="000000"/>
                <w:sz w:val="21"/>
                <w:szCs w:val="21"/>
                <w:rtl/>
              </w:rPr>
            </w:pPr>
            <w:r>
              <w:rPr>
                <w:rFonts w:eastAsia="Times New Roman"/>
                <w:color w:val="000000"/>
                <w:sz w:val="21"/>
                <w:szCs w:val="21"/>
                <w:rtl/>
              </w:rPr>
              <w:t>בקשת תושב לאשר סימון אדום לבן בכניסה לחנית בניין ברח' שרת 7</w:t>
            </w:r>
          </w:p>
        </w:tc>
        <w:tc>
          <w:tcPr>
            <w:tcW w:w="0" w:type="auto"/>
            <w:tcBorders>
              <w:top w:val="single" w:sz="6" w:space="0" w:color="BDBDBD"/>
              <w:left w:val="single" w:sz="6" w:space="0" w:color="BDBDBD"/>
              <w:bottom w:val="single" w:sz="6" w:space="0" w:color="BDBDBD"/>
              <w:right w:val="single" w:sz="6" w:space="0" w:color="BDBDBD"/>
            </w:tcBorders>
            <w:hideMark/>
          </w:tcPr>
          <w:p w14:paraId="784C72BD" w14:textId="77777777" w:rsidR="00000000" w:rsidRDefault="00A02862">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27DAAAA8"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0AD1BB63" w14:textId="77777777" w:rsidR="00000000" w:rsidRDefault="00A02862">
            <w:pPr>
              <w:pStyle w:val="HTML"/>
              <w:bidi/>
              <w:rPr>
                <w:color w:val="000000"/>
                <w:rtl/>
              </w:rPr>
            </w:pPr>
            <w:r>
              <w:rPr>
                <w:rFonts w:ascii="Arial" w:hAnsi="Arial" w:cs="Arial"/>
                <w:color w:val="000000"/>
                <w:sz w:val="21"/>
                <w:szCs w:val="21"/>
                <w:rtl/>
              </w:rPr>
              <w:t xml:space="preserve">818 - שרת משה </w:t>
            </w:r>
            <w:r>
              <w:rPr>
                <w:rFonts w:ascii="Arial" w:hAnsi="Arial" w:cs="Arial"/>
                <w:color w:val="000000"/>
                <w:sz w:val="21"/>
                <w:szCs w:val="21"/>
                <w:rtl/>
              </w:rPr>
              <w:t>7</w:t>
            </w:r>
          </w:p>
        </w:tc>
        <w:tc>
          <w:tcPr>
            <w:tcW w:w="0" w:type="auto"/>
            <w:tcBorders>
              <w:top w:val="single" w:sz="6" w:space="0" w:color="BDBDBD"/>
              <w:left w:val="single" w:sz="6" w:space="0" w:color="BDBDBD"/>
              <w:bottom w:val="single" w:sz="6" w:space="0" w:color="BDBDBD"/>
              <w:right w:val="single" w:sz="6" w:space="0" w:color="BDBDBD"/>
            </w:tcBorders>
            <w:hideMark/>
          </w:tcPr>
          <w:p w14:paraId="2B0E7BF7" w14:textId="77777777" w:rsidR="00000000" w:rsidRDefault="00A02862">
            <w:pPr>
              <w:rPr>
                <w:color w:val="000000"/>
                <w:rtl/>
              </w:rPr>
            </w:pPr>
          </w:p>
        </w:tc>
      </w:tr>
      <w:tr w:rsidR="00000000" w14:paraId="3F1B0BFD"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2358FB76" w14:textId="77777777" w:rsidR="00000000" w:rsidRDefault="00A02862">
            <w:pPr>
              <w:rPr>
                <w:rFonts w:eastAsia="Times New Roman"/>
                <w:color w:val="000000"/>
                <w:sz w:val="21"/>
                <w:szCs w:val="21"/>
              </w:rPr>
            </w:pPr>
            <w:r>
              <w:rPr>
                <w:rFonts w:eastAsia="Times New Roman"/>
                <w:color w:val="000000"/>
                <w:sz w:val="21"/>
                <w:szCs w:val="21"/>
                <w:rtl/>
              </w:rPr>
              <w:t>25/33/12</w:t>
            </w:r>
          </w:p>
        </w:tc>
        <w:tc>
          <w:tcPr>
            <w:tcW w:w="0" w:type="auto"/>
            <w:tcBorders>
              <w:top w:val="single" w:sz="6" w:space="0" w:color="BDBDBD"/>
              <w:left w:val="single" w:sz="6" w:space="0" w:color="BDBDBD"/>
              <w:bottom w:val="single" w:sz="6" w:space="0" w:color="BDBDBD"/>
              <w:right w:val="single" w:sz="6" w:space="0" w:color="BDBDBD"/>
            </w:tcBorders>
            <w:hideMark/>
          </w:tcPr>
          <w:p w14:paraId="27B39757" w14:textId="77777777" w:rsidR="00000000" w:rsidRDefault="00A02862">
            <w:pPr>
              <w:rPr>
                <w:rFonts w:eastAsia="Times New Roman"/>
                <w:color w:val="000000"/>
                <w:sz w:val="21"/>
                <w:szCs w:val="21"/>
                <w:rtl/>
              </w:rPr>
            </w:pPr>
            <w:r>
              <w:rPr>
                <w:rFonts w:eastAsia="Times New Roman"/>
                <w:color w:val="000000"/>
                <w:sz w:val="21"/>
                <w:szCs w:val="21"/>
                <w:rtl/>
              </w:rPr>
              <w:t xml:space="preserve">בקשת מינהל פינוי אשפה לסמן אדום לבן ירמיהו 36 , 26 לטובת פינוי אשפה. באופן קבוע לא ניתן לגשת לפחים </w:t>
            </w:r>
          </w:p>
        </w:tc>
        <w:tc>
          <w:tcPr>
            <w:tcW w:w="0" w:type="auto"/>
            <w:tcBorders>
              <w:top w:val="single" w:sz="6" w:space="0" w:color="BDBDBD"/>
              <w:left w:val="single" w:sz="6" w:space="0" w:color="BDBDBD"/>
              <w:bottom w:val="single" w:sz="6" w:space="0" w:color="BDBDBD"/>
              <w:right w:val="single" w:sz="6" w:space="0" w:color="BDBDBD"/>
            </w:tcBorders>
            <w:hideMark/>
          </w:tcPr>
          <w:p w14:paraId="2FC1A44C" w14:textId="77777777" w:rsidR="00000000" w:rsidRDefault="00A02862">
            <w:pPr>
              <w:rPr>
                <w:rFonts w:eastAsia="Times New Roman"/>
                <w:color w:val="000000"/>
                <w:sz w:val="21"/>
                <w:szCs w:val="21"/>
                <w:rtl/>
              </w:rPr>
            </w:pPr>
            <w:r>
              <w:rPr>
                <w:rFonts w:eastAsia="Times New Roman"/>
                <w:color w:val="000000"/>
                <w:sz w:val="21"/>
                <w:szCs w:val="21"/>
                <w:rtl/>
              </w:rPr>
              <w:t>הוועדה לא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32C8BA39" w14:textId="77777777" w:rsidR="00000000" w:rsidRDefault="00A02862">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599CE28A" w14:textId="77777777" w:rsidR="00000000" w:rsidRDefault="00A02862">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72ABAD0F" w14:textId="77777777" w:rsidR="00000000" w:rsidRDefault="00A02862">
            <w:pPr>
              <w:rPr>
                <w:rFonts w:eastAsia="Times New Roman"/>
                <w:sz w:val="20"/>
                <w:szCs w:val="20"/>
              </w:rPr>
            </w:pPr>
          </w:p>
        </w:tc>
      </w:tr>
      <w:tr w:rsidR="00000000" w14:paraId="5F151468"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0BA7C659" w14:textId="77777777" w:rsidR="00000000" w:rsidRDefault="00A02862">
            <w:pPr>
              <w:rPr>
                <w:rFonts w:eastAsia="Times New Roman"/>
                <w:color w:val="000000"/>
                <w:sz w:val="21"/>
                <w:szCs w:val="21"/>
              </w:rPr>
            </w:pPr>
            <w:r>
              <w:rPr>
                <w:rFonts w:eastAsia="Times New Roman"/>
                <w:color w:val="000000"/>
                <w:sz w:val="21"/>
                <w:szCs w:val="21"/>
                <w:rtl/>
              </w:rPr>
              <w:t>25/33/13</w:t>
            </w:r>
          </w:p>
        </w:tc>
        <w:tc>
          <w:tcPr>
            <w:tcW w:w="0" w:type="auto"/>
            <w:tcBorders>
              <w:top w:val="single" w:sz="6" w:space="0" w:color="BDBDBD"/>
              <w:left w:val="single" w:sz="6" w:space="0" w:color="BDBDBD"/>
              <w:bottom w:val="single" w:sz="6" w:space="0" w:color="BDBDBD"/>
              <w:right w:val="single" w:sz="6" w:space="0" w:color="BDBDBD"/>
            </w:tcBorders>
            <w:hideMark/>
          </w:tcPr>
          <w:p w14:paraId="3E710B37" w14:textId="77777777" w:rsidR="00000000" w:rsidRDefault="00A02862">
            <w:pPr>
              <w:rPr>
                <w:rFonts w:eastAsia="Times New Roman"/>
                <w:color w:val="000000"/>
                <w:sz w:val="21"/>
                <w:szCs w:val="21"/>
                <w:rtl/>
              </w:rPr>
            </w:pPr>
            <w:r>
              <w:rPr>
                <w:rFonts w:eastAsia="Times New Roman"/>
                <w:color w:val="000000"/>
                <w:sz w:val="21"/>
                <w:szCs w:val="21"/>
                <w:rtl/>
              </w:rPr>
              <w:t>בקשת מינהל פינוי אשפה לאשר סימון אדום לבן ברחוב יחזקאל 27 בעקבות אי פינוי האשפה</w:t>
            </w:r>
          </w:p>
        </w:tc>
        <w:tc>
          <w:tcPr>
            <w:tcW w:w="0" w:type="auto"/>
            <w:tcBorders>
              <w:top w:val="single" w:sz="6" w:space="0" w:color="BDBDBD"/>
              <w:left w:val="single" w:sz="6" w:space="0" w:color="BDBDBD"/>
              <w:bottom w:val="single" w:sz="6" w:space="0" w:color="BDBDBD"/>
              <w:right w:val="single" w:sz="6" w:space="0" w:color="BDBDBD"/>
            </w:tcBorders>
            <w:hideMark/>
          </w:tcPr>
          <w:p w14:paraId="11C81061" w14:textId="77777777" w:rsidR="00000000" w:rsidRDefault="00A02862">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43291315"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19CDEF2A" w14:textId="77777777" w:rsidR="00000000" w:rsidRDefault="00A02862">
            <w:pPr>
              <w:pStyle w:val="HTML"/>
              <w:bidi/>
              <w:rPr>
                <w:color w:val="000000"/>
                <w:rtl/>
              </w:rPr>
            </w:pPr>
            <w:r>
              <w:rPr>
                <w:rFonts w:ascii="Arial" w:hAnsi="Arial" w:cs="Arial"/>
                <w:color w:val="000000"/>
                <w:sz w:val="21"/>
                <w:szCs w:val="21"/>
                <w:rtl/>
              </w:rPr>
              <w:t>818 -</w:t>
            </w:r>
            <w:r>
              <w:rPr>
                <w:rFonts w:ascii="Arial" w:hAnsi="Arial" w:cs="Arial"/>
                <w:color w:val="000000"/>
                <w:sz w:val="21"/>
                <w:szCs w:val="21"/>
                <w:rtl/>
              </w:rPr>
              <w:t xml:space="preserve"> יחזקאל 2</w:t>
            </w:r>
            <w:r>
              <w:rPr>
                <w:rFonts w:ascii="Arial" w:hAnsi="Arial" w:cs="Arial"/>
                <w:color w:val="000000"/>
                <w:sz w:val="21"/>
                <w:szCs w:val="21"/>
                <w:rtl/>
              </w:rPr>
              <w:t>7</w:t>
            </w:r>
          </w:p>
        </w:tc>
        <w:tc>
          <w:tcPr>
            <w:tcW w:w="0" w:type="auto"/>
            <w:tcBorders>
              <w:top w:val="single" w:sz="6" w:space="0" w:color="BDBDBD"/>
              <w:left w:val="single" w:sz="6" w:space="0" w:color="BDBDBD"/>
              <w:bottom w:val="single" w:sz="6" w:space="0" w:color="BDBDBD"/>
              <w:right w:val="single" w:sz="6" w:space="0" w:color="BDBDBD"/>
            </w:tcBorders>
            <w:hideMark/>
          </w:tcPr>
          <w:p w14:paraId="0C5CCC44" w14:textId="77777777" w:rsidR="00000000" w:rsidRDefault="00A02862">
            <w:pPr>
              <w:rPr>
                <w:color w:val="000000"/>
                <w:rtl/>
              </w:rPr>
            </w:pPr>
          </w:p>
        </w:tc>
      </w:tr>
      <w:tr w:rsidR="00000000" w14:paraId="413FC47E"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46BCD377" w14:textId="77777777" w:rsidR="00000000" w:rsidRDefault="00A02862">
            <w:pPr>
              <w:rPr>
                <w:rFonts w:eastAsia="Times New Roman"/>
                <w:color w:val="000000"/>
                <w:sz w:val="21"/>
                <w:szCs w:val="21"/>
              </w:rPr>
            </w:pPr>
            <w:r>
              <w:rPr>
                <w:rFonts w:eastAsia="Times New Roman"/>
                <w:color w:val="000000"/>
                <w:sz w:val="21"/>
                <w:szCs w:val="21"/>
                <w:rtl/>
              </w:rPr>
              <w:t>25/33/14</w:t>
            </w:r>
          </w:p>
        </w:tc>
        <w:tc>
          <w:tcPr>
            <w:tcW w:w="0" w:type="auto"/>
            <w:tcBorders>
              <w:top w:val="single" w:sz="6" w:space="0" w:color="BDBDBD"/>
              <w:left w:val="single" w:sz="6" w:space="0" w:color="BDBDBD"/>
              <w:bottom w:val="single" w:sz="6" w:space="0" w:color="BDBDBD"/>
              <w:right w:val="single" w:sz="6" w:space="0" w:color="BDBDBD"/>
            </w:tcBorders>
            <w:hideMark/>
          </w:tcPr>
          <w:p w14:paraId="55095578" w14:textId="77777777" w:rsidR="00000000" w:rsidRDefault="00A02862">
            <w:pPr>
              <w:rPr>
                <w:rFonts w:eastAsia="Times New Roman"/>
                <w:color w:val="000000"/>
                <w:sz w:val="21"/>
                <w:szCs w:val="21"/>
                <w:rtl/>
              </w:rPr>
            </w:pPr>
            <w:r>
              <w:rPr>
                <w:rFonts w:eastAsia="Times New Roman"/>
                <w:color w:val="000000"/>
                <w:sz w:val="21"/>
                <w:szCs w:val="21"/>
                <w:rtl/>
              </w:rPr>
              <w:t>בקשת תושב לסימון אדום לבן בכניסה לחנית הבית שלו ברח' נחמיה 8 בין 8 ל-10, בבדיקה מול מח' חניה- אין לכתובת היתר חניה</w:t>
            </w:r>
          </w:p>
        </w:tc>
        <w:tc>
          <w:tcPr>
            <w:tcW w:w="0" w:type="auto"/>
            <w:tcBorders>
              <w:top w:val="single" w:sz="6" w:space="0" w:color="BDBDBD"/>
              <w:left w:val="single" w:sz="6" w:space="0" w:color="BDBDBD"/>
              <w:bottom w:val="single" w:sz="6" w:space="0" w:color="BDBDBD"/>
              <w:right w:val="single" w:sz="6" w:space="0" w:color="BDBDBD"/>
            </w:tcBorders>
            <w:hideMark/>
          </w:tcPr>
          <w:p w14:paraId="6220C33E" w14:textId="77777777" w:rsidR="00000000" w:rsidRDefault="00A02862">
            <w:pPr>
              <w:rPr>
                <w:rFonts w:eastAsia="Times New Roman"/>
                <w:color w:val="000000"/>
                <w:sz w:val="21"/>
                <w:szCs w:val="21"/>
                <w:rtl/>
              </w:rPr>
            </w:pPr>
            <w:r>
              <w:rPr>
                <w:rFonts w:eastAsia="Times New Roman"/>
                <w:color w:val="000000"/>
                <w:sz w:val="21"/>
                <w:szCs w:val="21"/>
                <w:rtl/>
              </w:rPr>
              <w:t>הוועדה לא מאשרת את הבקשה. אין היתר לחניה.</w:t>
            </w:r>
          </w:p>
        </w:tc>
        <w:tc>
          <w:tcPr>
            <w:tcW w:w="0" w:type="auto"/>
            <w:tcBorders>
              <w:top w:val="single" w:sz="6" w:space="0" w:color="BDBDBD"/>
              <w:left w:val="single" w:sz="6" w:space="0" w:color="BDBDBD"/>
              <w:bottom w:val="single" w:sz="6" w:space="0" w:color="BDBDBD"/>
              <w:right w:val="single" w:sz="6" w:space="0" w:color="BDBDBD"/>
            </w:tcBorders>
            <w:hideMark/>
          </w:tcPr>
          <w:p w14:paraId="1DEF1BE2" w14:textId="77777777" w:rsidR="00000000" w:rsidRDefault="00A02862">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790D7854" w14:textId="77777777" w:rsidR="00000000" w:rsidRDefault="00A02862">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14CE1672" w14:textId="77777777" w:rsidR="00000000" w:rsidRDefault="00A02862">
            <w:pPr>
              <w:rPr>
                <w:rFonts w:eastAsia="Times New Roman"/>
                <w:sz w:val="20"/>
                <w:szCs w:val="20"/>
              </w:rPr>
            </w:pPr>
          </w:p>
        </w:tc>
      </w:tr>
      <w:tr w:rsidR="00000000" w14:paraId="67AC42DD"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4661EEA3" w14:textId="77777777" w:rsidR="00000000" w:rsidRDefault="00A02862">
            <w:pPr>
              <w:rPr>
                <w:rFonts w:eastAsia="Times New Roman"/>
                <w:color w:val="000000"/>
                <w:sz w:val="21"/>
                <w:szCs w:val="21"/>
              </w:rPr>
            </w:pPr>
            <w:r>
              <w:rPr>
                <w:rFonts w:eastAsia="Times New Roman"/>
                <w:color w:val="000000"/>
                <w:sz w:val="21"/>
                <w:szCs w:val="21"/>
                <w:rtl/>
              </w:rPr>
              <w:t>25/33/15</w:t>
            </w:r>
          </w:p>
        </w:tc>
        <w:tc>
          <w:tcPr>
            <w:tcW w:w="0" w:type="auto"/>
            <w:tcBorders>
              <w:top w:val="single" w:sz="6" w:space="0" w:color="BDBDBD"/>
              <w:left w:val="single" w:sz="6" w:space="0" w:color="BDBDBD"/>
              <w:bottom w:val="single" w:sz="6" w:space="0" w:color="BDBDBD"/>
              <w:right w:val="single" w:sz="6" w:space="0" w:color="BDBDBD"/>
            </w:tcBorders>
            <w:hideMark/>
          </w:tcPr>
          <w:p w14:paraId="360CCD64" w14:textId="77777777" w:rsidR="00000000" w:rsidRDefault="00A02862">
            <w:pPr>
              <w:rPr>
                <w:rFonts w:eastAsia="Times New Roman"/>
                <w:color w:val="000000"/>
                <w:sz w:val="21"/>
                <w:szCs w:val="21"/>
                <w:rtl/>
              </w:rPr>
            </w:pPr>
            <w:r>
              <w:rPr>
                <w:rFonts w:eastAsia="Times New Roman"/>
                <w:color w:val="000000"/>
                <w:sz w:val="21"/>
                <w:szCs w:val="21"/>
                <w:rtl/>
              </w:rPr>
              <w:t xml:space="preserve">בקשת אגף החופים לאשר </w:t>
            </w:r>
            <w:r>
              <w:rPr>
                <w:rFonts w:eastAsia="Times New Roman"/>
                <w:color w:val="000000"/>
                <w:sz w:val="21"/>
                <w:szCs w:val="21"/>
                <w:rtl/>
              </w:rPr>
              <w:t xml:space="preserve">הצבת עמודי חסימה בין </w:t>
            </w:r>
            <w:r>
              <w:rPr>
                <w:rFonts w:eastAsia="Times New Roman"/>
                <w:color w:val="000000"/>
                <w:sz w:val="21"/>
                <w:szCs w:val="21"/>
                <w:rtl/>
              </w:rPr>
              <w:lastRenderedPageBreak/>
              <w:t>משרדי החוף לבין מעלית החוף בסירונית</w:t>
            </w:r>
          </w:p>
        </w:tc>
        <w:tc>
          <w:tcPr>
            <w:tcW w:w="0" w:type="auto"/>
            <w:tcBorders>
              <w:top w:val="single" w:sz="6" w:space="0" w:color="BDBDBD"/>
              <w:left w:val="single" w:sz="6" w:space="0" w:color="BDBDBD"/>
              <w:bottom w:val="single" w:sz="6" w:space="0" w:color="BDBDBD"/>
              <w:right w:val="single" w:sz="6" w:space="0" w:color="BDBDBD"/>
            </w:tcBorders>
            <w:hideMark/>
          </w:tcPr>
          <w:p w14:paraId="24303791" w14:textId="77777777" w:rsidR="00000000" w:rsidRDefault="00A02862">
            <w:pPr>
              <w:rPr>
                <w:rFonts w:eastAsia="Times New Roman"/>
                <w:color w:val="000000"/>
                <w:sz w:val="21"/>
                <w:szCs w:val="21"/>
                <w:rtl/>
              </w:rPr>
            </w:pPr>
            <w:r>
              <w:rPr>
                <w:rFonts w:eastAsia="Times New Roman"/>
                <w:color w:val="000000"/>
                <w:sz w:val="21"/>
                <w:szCs w:val="21"/>
                <w:rtl/>
              </w:rPr>
              <w:lastRenderedPageBreak/>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68D07F07"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21A62914"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149 -   חוף סירונית</w:t>
            </w:r>
          </w:p>
          <w:p w14:paraId="7E82AF91"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lastRenderedPageBreak/>
              <w:pict w14:anchorId="2600F9F9">
                <v:rect id="_x0000_i1027" style="width:0;height:1.5pt" o:hralign="center" o:hrstd="t" o:hr="t" fillcolor="#a0a0a0" stroked="f"/>
              </w:pict>
            </w:r>
          </w:p>
          <w:p w14:paraId="76963C91" w14:textId="77777777" w:rsidR="00000000" w:rsidRDefault="00A02862">
            <w:pPr>
              <w:pStyle w:val="HTML"/>
              <w:bidi/>
              <w:rPr>
                <w:color w:val="000000"/>
                <w:rtl/>
              </w:rPr>
            </w:pPr>
            <w:r>
              <w:rPr>
                <w:rFonts w:ascii="Arial" w:hAnsi="Arial" w:cs="Arial"/>
                <w:color w:val="000000"/>
                <w:sz w:val="21"/>
                <w:szCs w:val="21"/>
                <w:rtl/>
              </w:rPr>
              <w:t>149 -   חוף סירוני</w:t>
            </w:r>
            <w:r>
              <w:rPr>
                <w:rFonts w:ascii="Arial" w:hAnsi="Arial" w:cs="Arial"/>
                <w:color w:val="000000"/>
                <w:sz w:val="21"/>
                <w:szCs w:val="21"/>
                <w:rtl/>
              </w:rPr>
              <w:t>ת</w:t>
            </w:r>
          </w:p>
        </w:tc>
        <w:tc>
          <w:tcPr>
            <w:tcW w:w="0" w:type="auto"/>
            <w:tcBorders>
              <w:top w:val="single" w:sz="6" w:space="0" w:color="BDBDBD"/>
              <w:left w:val="single" w:sz="6" w:space="0" w:color="BDBDBD"/>
              <w:bottom w:val="single" w:sz="6" w:space="0" w:color="BDBDBD"/>
              <w:right w:val="single" w:sz="6" w:space="0" w:color="BDBDBD"/>
            </w:tcBorders>
            <w:hideMark/>
          </w:tcPr>
          <w:p w14:paraId="7C9E8048" w14:textId="77777777" w:rsidR="00000000" w:rsidRDefault="00A02862">
            <w:pPr>
              <w:rPr>
                <w:color w:val="000000"/>
                <w:rtl/>
              </w:rPr>
            </w:pPr>
          </w:p>
        </w:tc>
      </w:tr>
      <w:tr w:rsidR="00000000" w14:paraId="22DD29BA"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568E0A1A" w14:textId="77777777" w:rsidR="00000000" w:rsidRDefault="00A02862">
            <w:pPr>
              <w:rPr>
                <w:rFonts w:eastAsia="Times New Roman"/>
                <w:color w:val="000000"/>
                <w:sz w:val="21"/>
                <w:szCs w:val="21"/>
              </w:rPr>
            </w:pPr>
            <w:r>
              <w:rPr>
                <w:rFonts w:eastAsia="Times New Roman"/>
                <w:color w:val="000000"/>
                <w:sz w:val="21"/>
                <w:szCs w:val="21"/>
                <w:rtl/>
              </w:rPr>
              <w:t>25/33/16</w:t>
            </w:r>
          </w:p>
        </w:tc>
        <w:tc>
          <w:tcPr>
            <w:tcW w:w="0" w:type="auto"/>
            <w:tcBorders>
              <w:top w:val="single" w:sz="6" w:space="0" w:color="BDBDBD"/>
              <w:left w:val="single" w:sz="6" w:space="0" w:color="BDBDBD"/>
              <w:bottom w:val="single" w:sz="6" w:space="0" w:color="BDBDBD"/>
              <w:right w:val="single" w:sz="6" w:space="0" w:color="BDBDBD"/>
            </w:tcBorders>
            <w:hideMark/>
          </w:tcPr>
          <w:p w14:paraId="22265DEA" w14:textId="77777777" w:rsidR="00000000" w:rsidRDefault="00A02862">
            <w:pPr>
              <w:rPr>
                <w:rFonts w:eastAsia="Times New Roman"/>
                <w:color w:val="000000"/>
                <w:sz w:val="21"/>
                <w:szCs w:val="21"/>
                <w:rtl/>
              </w:rPr>
            </w:pPr>
            <w:r>
              <w:rPr>
                <w:rFonts w:eastAsia="Times New Roman"/>
                <w:color w:val="000000"/>
                <w:sz w:val="21"/>
                <w:szCs w:val="21"/>
                <w:rtl/>
              </w:rPr>
              <w:t>בקשת תושב לאשר סלילת פסי האטה ברחוב בני בנימין 53 בעקבות פתיחת הרמזור בצומת הרחובות שדרות בן גוריון הקברניט הרחוב הפנימי שלנו (בני בנימין) הפך לרחוב סואן עם תנועת רבה</w:t>
            </w:r>
          </w:p>
        </w:tc>
        <w:tc>
          <w:tcPr>
            <w:tcW w:w="0" w:type="auto"/>
            <w:tcBorders>
              <w:top w:val="single" w:sz="6" w:space="0" w:color="BDBDBD"/>
              <w:left w:val="single" w:sz="6" w:space="0" w:color="BDBDBD"/>
              <w:bottom w:val="single" w:sz="6" w:space="0" w:color="BDBDBD"/>
              <w:right w:val="single" w:sz="6" w:space="0" w:color="BDBDBD"/>
            </w:tcBorders>
            <w:hideMark/>
          </w:tcPr>
          <w:p w14:paraId="34EDA503" w14:textId="77777777" w:rsidR="00000000" w:rsidRDefault="00A02862">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1BE0371D"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03AF10E8"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821 - בני בנימין 35</w:t>
            </w:r>
          </w:p>
          <w:p w14:paraId="6E283EB0"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0E829542">
                <v:rect id="_x0000_i1028" style="width:0;height:1.5pt" o:hralign="center" o:hrstd="t" o:hr="t" fillcolor="#a0a0a0" stroked="f"/>
              </w:pict>
            </w:r>
          </w:p>
          <w:p w14:paraId="18F9DECD" w14:textId="77777777" w:rsidR="00000000" w:rsidRDefault="00A02862">
            <w:pPr>
              <w:pStyle w:val="HTML"/>
              <w:bidi/>
              <w:rPr>
                <w:color w:val="000000"/>
                <w:rtl/>
              </w:rPr>
            </w:pPr>
            <w:r>
              <w:rPr>
                <w:rFonts w:ascii="Arial" w:hAnsi="Arial" w:cs="Arial"/>
                <w:color w:val="000000"/>
                <w:sz w:val="21"/>
                <w:szCs w:val="21"/>
                <w:rtl/>
              </w:rPr>
              <w:t xml:space="preserve">144 </w:t>
            </w:r>
            <w:r>
              <w:rPr>
                <w:rFonts w:ascii="Arial" w:hAnsi="Arial" w:cs="Arial"/>
                <w:color w:val="000000"/>
                <w:sz w:val="21"/>
                <w:szCs w:val="21"/>
                <w:rtl/>
              </w:rPr>
              <w:t>- בני בנימין 4</w:t>
            </w:r>
            <w:r>
              <w:rPr>
                <w:rFonts w:ascii="Arial" w:hAnsi="Arial" w:cs="Arial"/>
                <w:color w:val="000000"/>
                <w:sz w:val="21"/>
                <w:szCs w:val="21"/>
                <w:rtl/>
              </w:rPr>
              <w:t>8</w:t>
            </w:r>
          </w:p>
        </w:tc>
        <w:tc>
          <w:tcPr>
            <w:tcW w:w="0" w:type="auto"/>
            <w:tcBorders>
              <w:top w:val="single" w:sz="6" w:space="0" w:color="BDBDBD"/>
              <w:left w:val="single" w:sz="6" w:space="0" w:color="BDBDBD"/>
              <w:bottom w:val="single" w:sz="6" w:space="0" w:color="BDBDBD"/>
              <w:right w:val="single" w:sz="6" w:space="0" w:color="BDBDBD"/>
            </w:tcBorders>
            <w:hideMark/>
          </w:tcPr>
          <w:p w14:paraId="44E51180" w14:textId="77777777" w:rsidR="00000000" w:rsidRDefault="00A02862">
            <w:pPr>
              <w:rPr>
                <w:color w:val="000000"/>
                <w:rtl/>
              </w:rPr>
            </w:pPr>
          </w:p>
        </w:tc>
      </w:tr>
      <w:tr w:rsidR="00000000" w14:paraId="218DB377"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19969053" w14:textId="77777777" w:rsidR="00000000" w:rsidRDefault="00A02862">
            <w:pPr>
              <w:rPr>
                <w:rFonts w:eastAsia="Times New Roman"/>
                <w:color w:val="000000"/>
                <w:sz w:val="21"/>
                <w:szCs w:val="21"/>
              </w:rPr>
            </w:pPr>
            <w:r>
              <w:rPr>
                <w:rFonts w:eastAsia="Times New Roman"/>
                <w:color w:val="000000"/>
                <w:sz w:val="21"/>
                <w:szCs w:val="21"/>
                <w:rtl/>
              </w:rPr>
              <w:t>25/33/17</w:t>
            </w:r>
          </w:p>
        </w:tc>
        <w:tc>
          <w:tcPr>
            <w:tcW w:w="0" w:type="auto"/>
            <w:tcBorders>
              <w:top w:val="single" w:sz="6" w:space="0" w:color="BDBDBD"/>
              <w:left w:val="single" w:sz="6" w:space="0" w:color="BDBDBD"/>
              <w:bottom w:val="single" w:sz="6" w:space="0" w:color="BDBDBD"/>
              <w:right w:val="single" w:sz="6" w:space="0" w:color="BDBDBD"/>
            </w:tcBorders>
            <w:hideMark/>
          </w:tcPr>
          <w:p w14:paraId="402B8C21" w14:textId="77777777" w:rsidR="00000000" w:rsidRDefault="00A02862">
            <w:pPr>
              <w:rPr>
                <w:rFonts w:eastAsia="Times New Roman"/>
                <w:color w:val="000000"/>
                <w:sz w:val="21"/>
                <w:szCs w:val="21"/>
                <w:rtl/>
              </w:rPr>
            </w:pPr>
            <w:r>
              <w:rPr>
                <w:rFonts w:eastAsia="Times New Roman"/>
                <w:color w:val="000000"/>
                <w:sz w:val="21"/>
                <w:szCs w:val="21"/>
                <w:rtl/>
              </w:rPr>
              <w:t xml:space="preserve">בקשת תושב לאשר הצבת עמודי חסימה ברחוב נחל ערוגות 6 </w:t>
            </w:r>
          </w:p>
        </w:tc>
        <w:tc>
          <w:tcPr>
            <w:tcW w:w="0" w:type="auto"/>
            <w:tcBorders>
              <w:top w:val="single" w:sz="6" w:space="0" w:color="BDBDBD"/>
              <w:left w:val="single" w:sz="6" w:space="0" w:color="BDBDBD"/>
              <w:bottom w:val="single" w:sz="6" w:space="0" w:color="BDBDBD"/>
              <w:right w:val="single" w:sz="6" w:space="0" w:color="BDBDBD"/>
            </w:tcBorders>
            <w:hideMark/>
          </w:tcPr>
          <w:p w14:paraId="61ABAEDE" w14:textId="77777777" w:rsidR="00000000" w:rsidRDefault="00A02862">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12607589"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1989B80D" w14:textId="77777777" w:rsidR="00000000" w:rsidRDefault="00A02862">
            <w:pPr>
              <w:pStyle w:val="HTML"/>
              <w:bidi/>
              <w:rPr>
                <w:color w:val="000000"/>
                <w:rtl/>
              </w:rPr>
            </w:pPr>
            <w:r>
              <w:rPr>
                <w:rFonts w:ascii="Arial" w:hAnsi="Arial" w:cs="Arial"/>
                <w:color w:val="000000"/>
                <w:sz w:val="21"/>
                <w:szCs w:val="21"/>
                <w:rtl/>
              </w:rPr>
              <w:t xml:space="preserve">149 - שמורת נחל ערוגות </w:t>
            </w:r>
            <w:r>
              <w:rPr>
                <w:rFonts w:ascii="Arial" w:hAnsi="Arial" w:cs="Arial"/>
                <w:color w:val="000000"/>
                <w:sz w:val="21"/>
                <w:szCs w:val="21"/>
                <w:rtl/>
              </w:rPr>
              <w:t>6</w:t>
            </w:r>
          </w:p>
        </w:tc>
        <w:tc>
          <w:tcPr>
            <w:tcW w:w="0" w:type="auto"/>
            <w:tcBorders>
              <w:top w:val="single" w:sz="6" w:space="0" w:color="BDBDBD"/>
              <w:left w:val="single" w:sz="6" w:space="0" w:color="BDBDBD"/>
              <w:bottom w:val="single" w:sz="6" w:space="0" w:color="BDBDBD"/>
              <w:right w:val="single" w:sz="6" w:space="0" w:color="BDBDBD"/>
            </w:tcBorders>
            <w:hideMark/>
          </w:tcPr>
          <w:p w14:paraId="536695CD" w14:textId="77777777" w:rsidR="00000000" w:rsidRDefault="00A02862">
            <w:pPr>
              <w:rPr>
                <w:color w:val="000000"/>
                <w:rtl/>
              </w:rPr>
            </w:pPr>
          </w:p>
        </w:tc>
      </w:tr>
      <w:tr w:rsidR="00000000" w14:paraId="4B1A3616"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542A957A" w14:textId="77777777" w:rsidR="00000000" w:rsidRDefault="00A02862">
            <w:pPr>
              <w:rPr>
                <w:rFonts w:eastAsia="Times New Roman"/>
                <w:color w:val="000000"/>
                <w:sz w:val="21"/>
                <w:szCs w:val="21"/>
              </w:rPr>
            </w:pPr>
            <w:r>
              <w:rPr>
                <w:rFonts w:eastAsia="Times New Roman"/>
                <w:color w:val="000000"/>
                <w:sz w:val="21"/>
                <w:szCs w:val="21"/>
                <w:rtl/>
              </w:rPr>
              <w:t>25/33/18</w:t>
            </w:r>
          </w:p>
        </w:tc>
        <w:tc>
          <w:tcPr>
            <w:tcW w:w="0" w:type="auto"/>
            <w:tcBorders>
              <w:top w:val="single" w:sz="6" w:space="0" w:color="BDBDBD"/>
              <w:left w:val="single" w:sz="6" w:space="0" w:color="BDBDBD"/>
              <w:bottom w:val="single" w:sz="6" w:space="0" w:color="BDBDBD"/>
              <w:right w:val="single" w:sz="6" w:space="0" w:color="BDBDBD"/>
            </w:tcBorders>
            <w:hideMark/>
          </w:tcPr>
          <w:p w14:paraId="00B53A79" w14:textId="77777777" w:rsidR="00000000" w:rsidRDefault="00A02862">
            <w:pPr>
              <w:rPr>
                <w:rFonts w:eastAsia="Times New Roman"/>
                <w:color w:val="000000"/>
                <w:sz w:val="21"/>
                <w:szCs w:val="21"/>
                <w:rtl/>
              </w:rPr>
            </w:pPr>
            <w:r>
              <w:rPr>
                <w:rFonts w:eastAsia="Times New Roman"/>
                <w:color w:val="000000"/>
                <w:sz w:val="21"/>
                <w:szCs w:val="21"/>
                <w:rtl/>
              </w:rPr>
              <w:t>בקשת תושב לאסור חניה בחזית הבית, לא קיימת מדרכה בחזית ולכן חונים ממש בצמוד לכניסה לבית וזה חוסם לו את שער הכניסה בנויפלד 11 ו 12</w:t>
            </w:r>
          </w:p>
        </w:tc>
        <w:tc>
          <w:tcPr>
            <w:tcW w:w="0" w:type="auto"/>
            <w:tcBorders>
              <w:top w:val="single" w:sz="6" w:space="0" w:color="BDBDBD"/>
              <w:left w:val="single" w:sz="6" w:space="0" w:color="BDBDBD"/>
              <w:bottom w:val="single" w:sz="6" w:space="0" w:color="BDBDBD"/>
              <w:right w:val="single" w:sz="6" w:space="0" w:color="BDBDBD"/>
            </w:tcBorders>
            <w:hideMark/>
          </w:tcPr>
          <w:p w14:paraId="4390DC91" w14:textId="77777777" w:rsidR="00000000" w:rsidRDefault="00A02862">
            <w:pPr>
              <w:rPr>
                <w:rFonts w:eastAsia="Times New Roman"/>
                <w:color w:val="000000"/>
                <w:sz w:val="21"/>
                <w:szCs w:val="21"/>
                <w:rtl/>
              </w:rPr>
            </w:pPr>
            <w:r>
              <w:rPr>
                <w:rFonts w:eastAsia="Times New Roman"/>
                <w:color w:val="000000"/>
                <w:sz w:val="21"/>
                <w:szCs w:val="21"/>
                <w:rtl/>
              </w:rPr>
              <w:t>הוועדה מאשרת את הבקשה. באורך 3.5 מ'.</w:t>
            </w:r>
          </w:p>
        </w:tc>
        <w:tc>
          <w:tcPr>
            <w:tcW w:w="0" w:type="auto"/>
            <w:tcBorders>
              <w:top w:val="single" w:sz="6" w:space="0" w:color="BDBDBD"/>
              <w:left w:val="single" w:sz="6" w:space="0" w:color="BDBDBD"/>
              <w:bottom w:val="single" w:sz="6" w:space="0" w:color="BDBDBD"/>
              <w:right w:val="single" w:sz="6" w:space="0" w:color="BDBDBD"/>
            </w:tcBorders>
            <w:hideMark/>
          </w:tcPr>
          <w:p w14:paraId="276A91C0"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3E664758" w14:textId="77777777" w:rsidR="00000000" w:rsidRDefault="00A02862">
            <w:pPr>
              <w:pStyle w:val="HTML"/>
              <w:bidi/>
              <w:rPr>
                <w:color w:val="000000"/>
                <w:rtl/>
              </w:rPr>
            </w:pPr>
            <w:r>
              <w:rPr>
                <w:rFonts w:ascii="Arial" w:hAnsi="Arial" w:cs="Arial"/>
                <w:color w:val="000000"/>
                <w:sz w:val="21"/>
                <w:szCs w:val="21"/>
                <w:rtl/>
              </w:rPr>
              <w:t>818 - הרב נויפלד אלימלך 12  כניסה לבי</w:t>
            </w:r>
            <w:r>
              <w:rPr>
                <w:rFonts w:ascii="Arial" w:hAnsi="Arial" w:cs="Arial"/>
                <w:color w:val="000000"/>
                <w:sz w:val="21"/>
                <w:szCs w:val="21"/>
                <w:rtl/>
              </w:rPr>
              <w:t>ת</w:t>
            </w:r>
          </w:p>
        </w:tc>
        <w:tc>
          <w:tcPr>
            <w:tcW w:w="0" w:type="auto"/>
            <w:tcBorders>
              <w:top w:val="single" w:sz="6" w:space="0" w:color="BDBDBD"/>
              <w:left w:val="single" w:sz="6" w:space="0" w:color="BDBDBD"/>
              <w:bottom w:val="single" w:sz="6" w:space="0" w:color="BDBDBD"/>
              <w:right w:val="single" w:sz="6" w:space="0" w:color="BDBDBD"/>
            </w:tcBorders>
            <w:hideMark/>
          </w:tcPr>
          <w:p w14:paraId="74CBD794" w14:textId="77777777" w:rsidR="00000000" w:rsidRDefault="00A02862">
            <w:pPr>
              <w:rPr>
                <w:color w:val="000000"/>
                <w:rtl/>
              </w:rPr>
            </w:pPr>
          </w:p>
        </w:tc>
      </w:tr>
      <w:tr w:rsidR="00000000" w14:paraId="7F950DDD"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4799C46E" w14:textId="77777777" w:rsidR="00000000" w:rsidRDefault="00A02862">
            <w:pPr>
              <w:rPr>
                <w:rFonts w:eastAsia="Times New Roman"/>
                <w:color w:val="000000"/>
                <w:sz w:val="21"/>
                <w:szCs w:val="21"/>
              </w:rPr>
            </w:pPr>
            <w:r>
              <w:rPr>
                <w:rFonts w:eastAsia="Times New Roman"/>
                <w:color w:val="000000"/>
                <w:sz w:val="21"/>
                <w:szCs w:val="21"/>
                <w:rtl/>
              </w:rPr>
              <w:t>25/33/19</w:t>
            </w:r>
          </w:p>
        </w:tc>
        <w:tc>
          <w:tcPr>
            <w:tcW w:w="0" w:type="auto"/>
            <w:tcBorders>
              <w:top w:val="single" w:sz="6" w:space="0" w:color="BDBDBD"/>
              <w:left w:val="single" w:sz="6" w:space="0" w:color="BDBDBD"/>
              <w:bottom w:val="single" w:sz="6" w:space="0" w:color="BDBDBD"/>
              <w:right w:val="single" w:sz="6" w:space="0" w:color="BDBDBD"/>
            </w:tcBorders>
            <w:hideMark/>
          </w:tcPr>
          <w:p w14:paraId="71119303" w14:textId="77777777" w:rsidR="00000000" w:rsidRDefault="00A02862">
            <w:pPr>
              <w:rPr>
                <w:rFonts w:eastAsia="Times New Roman"/>
                <w:color w:val="000000"/>
                <w:sz w:val="21"/>
                <w:szCs w:val="21"/>
                <w:rtl/>
              </w:rPr>
            </w:pPr>
            <w:r>
              <w:rPr>
                <w:rFonts w:eastAsia="Times New Roman"/>
                <w:color w:val="000000"/>
                <w:sz w:val="21"/>
                <w:szCs w:val="21"/>
                <w:rtl/>
              </w:rPr>
              <w:t>בקשת יו"ר הועדה לאשר סימוני אדום לב</w:t>
            </w:r>
            <w:r>
              <w:rPr>
                <w:rFonts w:eastAsia="Times New Roman"/>
                <w:color w:val="000000"/>
                <w:sz w:val="21"/>
                <w:szCs w:val="21"/>
                <w:rtl/>
              </w:rPr>
              <w:t>ן בכניסה לחניון ברחוב בן אב"י בקטע שבן זמנהוף לרחוב שרה בן טובים</w:t>
            </w:r>
          </w:p>
        </w:tc>
        <w:tc>
          <w:tcPr>
            <w:tcW w:w="0" w:type="auto"/>
            <w:tcBorders>
              <w:top w:val="single" w:sz="6" w:space="0" w:color="BDBDBD"/>
              <w:left w:val="single" w:sz="6" w:space="0" w:color="BDBDBD"/>
              <w:bottom w:val="single" w:sz="6" w:space="0" w:color="BDBDBD"/>
              <w:right w:val="single" w:sz="6" w:space="0" w:color="BDBDBD"/>
            </w:tcBorders>
            <w:hideMark/>
          </w:tcPr>
          <w:p w14:paraId="4A41DF3D" w14:textId="77777777" w:rsidR="00000000" w:rsidRDefault="00A02862">
            <w:pPr>
              <w:rPr>
                <w:rFonts w:eastAsia="Times New Roman"/>
                <w:color w:val="000000"/>
                <w:sz w:val="21"/>
                <w:szCs w:val="21"/>
                <w:rtl/>
              </w:rPr>
            </w:pPr>
            <w:r>
              <w:rPr>
                <w:rFonts w:eastAsia="Times New Roman"/>
                <w:color w:val="000000"/>
                <w:sz w:val="21"/>
                <w:szCs w:val="21"/>
                <w:rtl/>
              </w:rPr>
              <w:t>הוועדה מאשרת את הבקשה. במקום קיימים סימוני אדום לבן מיותרים אשר נשארו במסגרת עבודות זמניות ויש לבטלם בהתאם לתוכנית מצורפת.</w:t>
            </w:r>
          </w:p>
        </w:tc>
        <w:tc>
          <w:tcPr>
            <w:tcW w:w="0" w:type="auto"/>
            <w:tcBorders>
              <w:top w:val="single" w:sz="6" w:space="0" w:color="BDBDBD"/>
              <w:left w:val="single" w:sz="6" w:space="0" w:color="BDBDBD"/>
              <w:bottom w:val="single" w:sz="6" w:space="0" w:color="BDBDBD"/>
              <w:right w:val="single" w:sz="6" w:space="0" w:color="BDBDBD"/>
            </w:tcBorders>
            <w:hideMark/>
          </w:tcPr>
          <w:p w14:paraId="5C1DF875"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04D17D6B"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818 - שד בן אב"י 35</w:t>
            </w:r>
          </w:p>
          <w:p w14:paraId="73C52E56"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42A4C99C">
                <v:rect id="_x0000_i1029" style="width:0;height:1.5pt" o:hralign="center" o:hrstd="t" o:hr="t" fillcolor="#a0a0a0" stroked="f"/>
              </w:pict>
            </w:r>
          </w:p>
          <w:p w14:paraId="6E8F897B"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 xml:space="preserve">818 - </w:t>
            </w:r>
            <w:r>
              <w:rPr>
                <w:rFonts w:ascii="Arial" w:hAnsi="Arial" w:cs="Arial"/>
                <w:color w:val="000000"/>
                <w:sz w:val="21"/>
                <w:szCs w:val="21"/>
                <w:rtl/>
              </w:rPr>
              <w:t>שד בן אב"י 37, שד בן אב"י 39</w:t>
            </w:r>
          </w:p>
          <w:p w14:paraId="139A37C9"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46D74E32">
                <v:rect id="_x0000_i1030" style="width:0;height:1.5pt" o:hralign="center" o:hrstd="t" o:hr="t" fillcolor="#a0a0a0" stroked="f"/>
              </w:pict>
            </w:r>
          </w:p>
          <w:p w14:paraId="1E5AD67D"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818 - שד בן אב"י 44, שד בן אב"י 44</w:t>
            </w:r>
          </w:p>
          <w:p w14:paraId="1DE3434B"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4CDFBCEA">
                <v:rect id="_x0000_i1031" style="width:0;height:1.5pt" o:hralign="center" o:hrstd="t" o:hr="t" fillcolor="#a0a0a0" stroked="f"/>
              </w:pict>
            </w:r>
          </w:p>
          <w:p w14:paraId="32994B78"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818 - שד בן אב"י 34, שד בן אב"י 44</w:t>
            </w:r>
          </w:p>
          <w:p w14:paraId="3DF10F6A"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3E5F344D">
                <v:rect id="_x0000_i1032" style="width:0;height:1.5pt" o:hralign="center" o:hrstd="t" o:hr="t" fillcolor="#a0a0a0" stroked="f"/>
              </w:pict>
            </w:r>
          </w:p>
          <w:p w14:paraId="63E920A9"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818 - שד בן אב"י 43</w:t>
            </w:r>
          </w:p>
          <w:p w14:paraId="0196D45B"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656638E6">
                <v:rect id="_x0000_i1033" style="width:0;height:1.5pt" o:hralign="center" o:hrstd="t" o:hr="t" fillcolor="#a0a0a0" stroked="f"/>
              </w:pict>
            </w:r>
          </w:p>
          <w:p w14:paraId="125D5C30"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818 - שד בן אב"י 45</w:t>
            </w:r>
          </w:p>
          <w:p w14:paraId="22A64899"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1DA1C1F9">
                <v:rect id="_x0000_i1034" style="width:0;height:1.5pt" o:hralign="center" o:hrstd="t" o:hr="t" fillcolor="#a0a0a0" stroked="f"/>
              </w:pict>
            </w:r>
          </w:p>
          <w:p w14:paraId="603BEC89"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818 - שד בן אב"י 47</w:t>
            </w:r>
          </w:p>
          <w:p w14:paraId="75EE28E2"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619B2EF1">
                <v:rect id="_x0000_i1035" style="width:0;height:1.5pt" o:hralign="center" o:hrstd="t" o:hr="t" fillcolor="#a0a0a0" stroked="f"/>
              </w:pict>
            </w:r>
          </w:p>
          <w:p w14:paraId="4CA357D8"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818 - שד בן אב"י 46</w:t>
            </w:r>
          </w:p>
          <w:p w14:paraId="316DC91E"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1964CA51">
                <v:rect id="_x0000_i1036" style="width:0;height:1.5pt" o:hralign="center" o:hrstd="t" o:hr="t" fillcolor="#a0a0a0" stroked="f"/>
              </w:pict>
            </w:r>
          </w:p>
          <w:p w14:paraId="5BC960F5"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lastRenderedPageBreak/>
              <w:t>818 - דר' זמנהוף אליעזר, שד בן אב"י 49</w:t>
            </w:r>
          </w:p>
          <w:p w14:paraId="579987C5"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4AB23514">
                <v:rect id="_x0000_i1037" style="width:0;height:1.5pt" o:hralign="center" o:hrstd="t" o:hr="t" fillcolor="#a0a0a0" stroked="f"/>
              </w:pict>
            </w:r>
          </w:p>
          <w:p w14:paraId="37FA7891" w14:textId="77777777" w:rsidR="00000000" w:rsidRDefault="00A02862">
            <w:pPr>
              <w:pStyle w:val="HTML"/>
              <w:bidi/>
              <w:rPr>
                <w:color w:val="000000"/>
                <w:rtl/>
              </w:rPr>
            </w:pPr>
            <w:r>
              <w:rPr>
                <w:rFonts w:ascii="Arial" w:hAnsi="Arial" w:cs="Arial"/>
                <w:color w:val="000000"/>
                <w:sz w:val="21"/>
                <w:szCs w:val="21"/>
                <w:rtl/>
              </w:rPr>
              <w:t>818 - דר' זמנהוף אליעזר 3</w:t>
            </w:r>
            <w:r>
              <w:rPr>
                <w:rFonts w:ascii="Arial" w:hAnsi="Arial" w:cs="Arial"/>
                <w:color w:val="000000"/>
                <w:sz w:val="21"/>
                <w:szCs w:val="21"/>
                <w:rtl/>
              </w:rPr>
              <w:t>1</w:t>
            </w:r>
          </w:p>
        </w:tc>
        <w:tc>
          <w:tcPr>
            <w:tcW w:w="0" w:type="auto"/>
            <w:tcBorders>
              <w:top w:val="single" w:sz="6" w:space="0" w:color="BDBDBD"/>
              <w:left w:val="single" w:sz="6" w:space="0" w:color="BDBDBD"/>
              <w:bottom w:val="single" w:sz="6" w:space="0" w:color="BDBDBD"/>
              <w:right w:val="single" w:sz="6" w:space="0" w:color="BDBDBD"/>
            </w:tcBorders>
            <w:hideMark/>
          </w:tcPr>
          <w:p w14:paraId="1EF03103" w14:textId="77777777" w:rsidR="00000000" w:rsidRDefault="00A02862">
            <w:pPr>
              <w:rPr>
                <w:color w:val="000000"/>
                <w:rtl/>
              </w:rPr>
            </w:pPr>
          </w:p>
        </w:tc>
      </w:tr>
      <w:tr w:rsidR="00000000" w14:paraId="50517EB4"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1441C5F5" w14:textId="77777777" w:rsidR="00000000" w:rsidRDefault="00A02862">
            <w:pPr>
              <w:rPr>
                <w:rFonts w:eastAsia="Times New Roman"/>
                <w:color w:val="000000"/>
                <w:sz w:val="21"/>
                <w:szCs w:val="21"/>
              </w:rPr>
            </w:pPr>
            <w:r>
              <w:rPr>
                <w:rFonts w:eastAsia="Times New Roman"/>
                <w:color w:val="000000"/>
                <w:sz w:val="21"/>
                <w:szCs w:val="21"/>
                <w:rtl/>
              </w:rPr>
              <w:t>25/</w:t>
            </w:r>
            <w:r>
              <w:rPr>
                <w:rFonts w:eastAsia="Times New Roman"/>
                <w:color w:val="000000"/>
                <w:sz w:val="21"/>
                <w:szCs w:val="21"/>
                <w:rtl/>
              </w:rPr>
              <w:t>33/20</w:t>
            </w:r>
          </w:p>
        </w:tc>
        <w:tc>
          <w:tcPr>
            <w:tcW w:w="0" w:type="auto"/>
            <w:tcBorders>
              <w:top w:val="single" w:sz="6" w:space="0" w:color="BDBDBD"/>
              <w:left w:val="single" w:sz="6" w:space="0" w:color="BDBDBD"/>
              <w:bottom w:val="single" w:sz="6" w:space="0" w:color="BDBDBD"/>
              <w:right w:val="single" w:sz="6" w:space="0" w:color="BDBDBD"/>
            </w:tcBorders>
            <w:hideMark/>
          </w:tcPr>
          <w:p w14:paraId="3A54066B" w14:textId="77777777" w:rsidR="00000000" w:rsidRDefault="00A02862">
            <w:pPr>
              <w:rPr>
                <w:rFonts w:eastAsia="Times New Roman"/>
                <w:color w:val="000000"/>
                <w:sz w:val="21"/>
                <w:szCs w:val="21"/>
                <w:rtl/>
              </w:rPr>
            </w:pPr>
            <w:r>
              <w:rPr>
                <w:rFonts w:eastAsia="Times New Roman"/>
                <w:color w:val="000000"/>
                <w:sz w:val="21"/>
                <w:szCs w:val="21"/>
                <w:rtl/>
              </w:rPr>
              <w:t>בקשת יו"ר הועדה לאשר סלילת פס האטה להאט את הרכבים ברחוב בורגנסקי ישראל ידוע שקיימים ברחוב 2 פסי האטה מבקש נוסף בסמוך לכיכר</w:t>
            </w:r>
          </w:p>
        </w:tc>
        <w:tc>
          <w:tcPr>
            <w:tcW w:w="0" w:type="auto"/>
            <w:tcBorders>
              <w:top w:val="single" w:sz="6" w:space="0" w:color="BDBDBD"/>
              <w:left w:val="single" w:sz="6" w:space="0" w:color="BDBDBD"/>
              <w:bottom w:val="single" w:sz="6" w:space="0" w:color="BDBDBD"/>
              <w:right w:val="single" w:sz="6" w:space="0" w:color="BDBDBD"/>
            </w:tcBorders>
            <w:hideMark/>
          </w:tcPr>
          <w:p w14:paraId="44871C79" w14:textId="77777777" w:rsidR="00000000" w:rsidRDefault="00A02862">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0E5C337D"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022FFA9C"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144 - דר בורגנסקי ישראל 1</w:t>
            </w:r>
          </w:p>
          <w:p w14:paraId="05ADEEFE"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31AB2E30">
                <v:rect id="_x0000_i1038" style="width:0;height:1.5pt" o:hralign="center" o:hrstd="t" o:hr="t" fillcolor="#a0a0a0" stroked="f"/>
              </w:pict>
            </w:r>
          </w:p>
          <w:p w14:paraId="7CB64237" w14:textId="77777777" w:rsidR="00000000" w:rsidRDefault="00A02862">
            <w:pPr>
              <w:pStyle w:val="HTML"/>
              <w:bidi/>
              <w:rPr>
                <w:color w:val="000000"/>
                <w:rtl/>
              </w:rPr>
            </w:pPr>
            <w:r>
              <w:rPr>
                <w:rFonts w:ascii="Arial" w:hAnsi="Arial" w:cs="Arial"/>
                <w:color w:val="000000"/>
                <w:sz w:val="21"/>
                <w:szCs w:val="21"/>
                <w:rtl/>
              </w:rPr>
              <w:t xml:space="preserve">821 - דר בורגנסקי ישראל </w:t>
            </w:r>
            <w:r>
              <w:rPr>
                <w:rFonts w:ascii="Arial" w:hAnsi="Arial" w:cs="Arial"/>
                <w:color w:val="000000"/>
                <w:sz w:val="21"/>
                <w:szCs w:val="21"/>
                <w:rtl/>
              </w:rPr>
              <w:t>3</w:t>
            </w:r>
          </w:p>
        </w:tc>
        <w:tc>
          <w:tcPr>
            <w:tcW w:w="0" w:type="auto"/>
            <w:tcBorders>
              <w:top w:val="single" w:sz="6" w:space="0" w:color="BDBDBD"/>
              <w:left w:val="single" w:sz="6" w:space="0" w:color="BDBDBD"/>
              <w:bottom w:val="single" w:sz="6" w:space="0" w:color="BDBDBD"/>
              <w:right w:val="single" w:sz="6" w:space="0" w:color="BDBDBD"/>
            </w:tcBorders>
            <w:hideMark/>
          </w:tcPr>
          <w:p w14:paraId="771734CC" w14:textId="77777777" w:rsidR="00000000" w:rsidRDefault="00A02862">
            <w:pPr>
              <w:rPr>
                <w:color w:val="000000"/>
                <w:rtl/>
              </w:rPr>
            </w:pPr>
          </w:p>
        </w:tc>
      </w:tr>
      <w:tr w:rsidR="00000000" w14:paraId="5E11F9A9"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61769E53" w14:textId="77777777" w:rsidR="00000000" w:rsidRDefault="00A02862">
            <w:pPr>
              <w:rPr>
                <w:rFonts w:eastAsia="Times New Roman"/>
                <w:color w:val="000000"/>
                <w:sz w:val="21"/>
                <w:szCs w:val="21"/>
              </w:rPr>
            </w:pPr>
            <w:r>
              <w:rPr>
                <w:rFonts w:eastAsia="Times New Roman"/>
                <w:color w:val="000000"/>
                <w:sz w:val="21"/>
                <w:szCs w:val="21"/>
                <w:rtl/>
              </w:rPr>
              <w:t>25/33/21</w:t>
            </w:r>
          </w:p>
        </w:tc>
        <w:tc>
          <w:tcPr>
            <w:tcW w:w="0" w:type="auto"/>
            <w:tcBorders>
              <w:top w:val="single" w:sz="6" w:space="0" w:color="BDBDBD"/>
              <w:left w:val="single" w:sz="6" w:space="0" w:color="BDBDBD"/>
              <w:bottom w:val="single" w:sz="6" w:space="0" w:color="BDBDBD"/>
              <w:right w:val="single" w:sz="6" w:space="0" w:color="BDBDBD"/>
            </w:tcBorders>
            <w:hideMark/>
          </w:tcPr>
          <w:p w14:paraId="1EA4B550" w14:textId="77777777" w:rsidR="00000000" w:rsidRDefault="00A02862">
            <w:pPr>
              <w:rPr>
                <w:rFonts w:eastAsia="Times New Roman"/>
                <w:color w:val="000000"/>
                <w:sz w:val="21"/>
                <w:szCs w:val="21"/>
                <w:rtl/>
              </w:rPr>
            </w:pPr>
            <w:r>
              <w:rPr>
                <w:rFonts w:eastAsia="Times New Roman"/>
                <w:color w:val="000000"/>
                <w:sz w:val="21"/>
                <w:szCs w:val="21"/>
                <w:rtl/>
              </w:rPr>
              <w:t>בקשה לסימון אדום לבן ברח' נורדאו 20 ל"יעד" מסגרת לאנשים בעלי מוגבלות לטובת הורדתם בבטחה</w:t>
            </w:r>
          </w:p>
        </w:tc>
        <w:tc>
          <w:tcPr>
            <w:tcW w:w="0" w:type="auto"/>
            <w:tcBorders>
              <w:top w:val="single" w:sz="6" w:space="0" w:color="BDBDBD"/>
              <w:left w:val="single" w:sz="6" w:space="0" w:color="BDBDBD"/>
              <w:bottom w:val="single" w:sz="6" w:space="0" w:color="BDBDBD"/>
              <w:right w:val="single" w:sz="6" w:space="0" w:color="BDBDBD"/>
            </w:tcBorders>
            <w:hideMark/>
          </w:tcPr>
          <w:p w14:paraId="2FCC8BC4" w14:textId="77777777" w:rsidR="00000000" w:rsidRDefault="00A02862">
            <w:pPr>
              <w:rPr>
                <w:rFonts w:eastAsia="Times New Roman"/>
                <w:color w:val="000000"/>
                <w:sz w:val="21"/>
                <w:szCs w:val="21"/>
                <w:rtl/>
              </w:rPr>
            </w:pPr>
            <w:r>
              <w:rPr>
                <w:rFonts w:eastAsia="Times New Roman"/>
                <w:color w:val="000000"/>
                <w:sz w:val="21"/>
                <w:szCs w:val="21"/>
                <w:rtl/>
              </w:rPr>
              <w:t>לא ניתן לעצור במקביל לאדום לבן גם לצורך הורדה/ העלאת נוסעים. הוועדה מאשרת סימון 820 בכניסה לחניה.</w:t>
            </w:r>
          </w:p>
        </w:tc>
        <w:tc>
          <w:tcPr>
            <w:tcW w:w="0" w:type="auto"/>
            <w:tcBorders>
              <w:top w:val="single" w:sz="6" w:space="0" w:color="BDBDBD"/>
              <w:left w:val="single" w:sz="6" w:space="0" w:color="BDBDBD"/>
              <w:bottom w:val="single" w:sz="6" w:space="0" w:color="BDBDBD"/>
              <w:right w:val="single" w:sz="6" w:space="0" w:color="BDBDBD"/>
            </w:tcBorders>
            <w:hideMark/>
          </w:tcPr>
          <w:p w14:paraId="551A9F8A" w14:textId="77777777" w:rsidR="00000000" w:rsidRDefault="00A02862">
            <w:pPr>
              <w:rPr>
                <w:rFonts w:eastAsia="Times New Roman"/>
                <w:color w:val="000000"/>
                <w:sz w:val="21"/>
                <w:szCs w:val="21"/>
                <w:rtl/>
              </w:rPr>
            </w:pPr>
            <w:r>
              <w:rPr>
                <w:rFonts w:eastAsia="Times New Roman"/>
                <w:color w:val="000000"/>
                <w:sz w:val="21"/>
                <w:szCs w:val="21"/>
                <w:rtl/>
              </w:rPr>
              <w:t>בהתאם לסעיף</w:t>
            </w:r>
          </w:p>
        </w:tc>
        <w:tc>
          <w:tcPr>
            <w:tcW w:w="0" w:type="auto"/>
            <w:tcBorders>
              <w:top w:val="single" w:sz="6" w:space="0" w:color="BDBDBD"/>
              <w:left w:val="single" w:sz="6" w:space="0" w:color="BDBDBD"/>
              <w:bottom w:val="single" w:sz="6" w:space="0" w:color="BDBDBD"/>
              <w:right w:val="single" w:sz="6" w:space="0" w:color="BDBDBD"/>
            </w:tcBorders>
            <w:hideMark/>
          </w:tcPr>
          <w:p w14:paraId="796759F4" w14:textId="77777777" w:rsidR="00000000" w:rsidRDefault="00A02862">
            <w:pPr>
              <w:pStyle w:val="HTML"/>
              <w:bidi/>
              <w:rPr>
                <w:color w:val="000000"/>
                <w:rtl/>
              </w:rPr>
            </w:pPr>
            <w:r>
              <w:rPr>
                <w:rFonts w:ascii="Arial" w:hAnsi="Arial" w:cs="Arial"/>
                <w:color w:val="000000"/>
                <w:sz w:val="21"/>
                <w:szCs w:val="21"/>
                <w:rtl/>
              </w:rPr>
              <w:t>820 - נורדאו 2</w:t>
            </w:r>
            <w:r>
              <w:rPr>
                <w:rFonts w:ascii="Arial" w:hAnsi="Arial" w:cs="Arial"/>
                <w:color w:val="000000"/>
                <w:sz w:val="21"/>
                <w:szCs w:val="21"/>
                <w:rtl/>
              </w:rPr>
              <w:t>0</w:t>
            </w:r>
          </w:p>
        </w:tc>
        <w:tc>
          <w:tcPr>
            <w:tcW w:w="0" w:type="auto"/>
            <w:tcBorders>
              <w:top w:val="single" w:sz="6" w:space="0" w:color="BDBDBD"/>
              <w:left w:val="single" w:sz="6" w:space="0" w:color="BDBDBD"/>
              <w:bottom w:val="single" w:sz="6" w:space="0" w:color="BDBDBD"/>
              <w:right w:val="single" w:sz="6" w:space="0" w:color="BDBDBD"/>
            </w:tcBorders>
            <w:hideMark/>
          </w:tcPr>
          <w:p w14:paraId="0CF2EA44" w14:textId="77777777" w:rsidR="00000000" w:rsidRDefault="00A02862">
            <w:pPr>
              <w:rPr>
                <w:color w:val="000000"/>
                <w:rtl/>
              </w:rPr>
            </w:pPr>
          </w:p>
        </w:tc>
      </w:tr>
      <w:tr w:rsidR="00000000" w14:paraId="4EFCB88E"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72A3A2C1" w14:textId="77777777" w:rsidR="00000000" w:rsidRDefault="00A02862">
            <w:pPr>
              <w:rPr>
                <w:rFonts w:eastAsia="Times New Roman"/>
                <w:color w:val="000000"/>
                <w:sz w:val="21"/>
                <w:szCs w:val="21"/>
              </w:rPr>
            </w:pPr>
            <w:r>
              <w:rPr>
                <w:rFonts w:eastAsia="Times New Roman"/>
                <w:color w:val="000000"/>
                <w:sz w:val="21"/>
                <w:szCs w:val="21"/>
                <w:rtl/>
              </w:rPr>
              <w:t>25/33/22</w:t>
            </w:r>
          </w:p>
        </w:tc>
        <w:tc>
          <w:tcPr>
            <w:tcW w:w="0" w:type="auto"/>
            <w:tcBorders>
              <w:top w:val="single" w:sz="6" w:space="0" w:color="BDBDBD"/>
              <w:left w:val="single" w:sz="6" w:space="0" w:color="BDBDBD"/>
              <w:bottom w:val="single" w:sz="6" w:space="0" w:color="BDBDBD"/>
              <w:right w:val="single" w:sz="6" w:space="0" w:color="BDBDBD"/>
            </w:tcBorders>
            <w:hideMark/>
          </w:tcPr>
          <w:p w14:paraId="0AA7C891" w14:textId="77777777" w:rsidR="00000000" w:rsidRDefault="00A02862">
            <w:pPr>
              <w:rPr>
                <w:rFonts w:eastAsia="Times New Roman"/>
                <w:color w:val="000000"/>
                <w:sz w:val="21"/>
                <w:szCs w:val="21"/>
                <w:rtl/>
              </w:rPr>
            </w:pPr>
            <w:r>
              <w:rPr>
                <w:rFonts w:eastAsia="Times New Roman"/>
                <w:color w:val="000000"/>
                <w:sz w:val="21"/>
                <w:szCs w:val="21"/>
                <w:rtl/>
              </w:rPr>
              <w:t xml:space="preserve">בקשת מינהל אכיפה לאשר העתקת חניות "נשק וסע" ברחוב רד"ק לבית ספר אפרים קישון ולאשר 2 חניות במפרץ הדרומי ו 2 במפרץ צפוני </w:t>
            </w:r>
            <w:r>
              <w:rPr>
                <w:rFonts w:eastAsia="Times New Roman"/>
                <w:color w:val="000000"/>
                <w:sz w:val="21"/>
                <w:szCs w:val="21"/>
                <w:rtl/>
              </w:rPr>
              <w:t>הפניה הגיע בשם תושבי רחוב רד"ק</w:t>
            </w:r>
          </w:p>
        </w:tc>
        <w:tc>
          <w:tcPr>
            <w:tcW w:w="0" w:type="auto"/>
            <w:tcBorders>
              <w:top w:val="single" w:sz="6" w:space="0" w:color="BDBDBD"/>
              <w:left w:val="single" w:sz="6" w:space="0" w:color="BDBDBD"/>
              <w:bottom w:val="single" w:sz="6" w:space="0" w:color="BDBDBD"/>
              <w:right w:val="single" w:sz="6" w:space="0" w:color="BDBDBD"/>
            </w:tcBorders>
            <w:hideMark/>
          </w:tcPr>
          <w:p w14:paraId="61C61F4B" w14:textId="77777777" w:rsidR="00000000" w:rsidRDefault="00A02862">
            <w:pPr>
              <w:rPr>
                <w:rFonts w:eastAsia="Times New Roman"/>
                <w:color w:val="000000"/>
                <w:sz w:val="21"/>
                <w:szCs w:val="21"/>
                <w:rtl/>
              </w:rPr>
            </w:pPr>
            <w:r>
              <w:rPr>
                <w:rFonts w:eastAsia="Times New Roman"/>
                <w:color w:val="000000"/>
                <w:sz w:val="21"/>
                <w:szCs w:val="21"/>
                <w:rtl/>
              </w:rPr>
              <w:t>הוועדה לא מאשרת את הבקשה. מקצה נשק וסע מתכננים במפרץ בודד בלבד.</w:t>
            </w:r>
          </w:p>
        </w:tc>
        <w:tc>
          <w:tcPr>
            <w:tcW w:w="0" w:type="auto"/>
            <w:tcBorders>
              <w:top w:val="single" w:sz="6" w:space="0" w:color="BDBDBD"/>
              <w:left w:val="single" w:sz="6" w:space="0" w:color="BDBDBD"/>
              <w:bottom w:val="single" w:sz="6" w:space="0" w:color="BDBDBD"/>
              <w:right w:val="single" w:sz="6" w:space="0" w:color="BDBDBD"/>
            </w:tcBorders>
            <w:hideMark/>
          </w:tcPr>
          <w:p w14:paraId="08AB5811" w14:textId="77777777" w:rsidR="00000000" w:rsidRDefault="00A02862">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305E3328" w14:textId="77777777" w:rsidR="00000000" w:rsidRDefault="00A02862">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28DD5B1A" w14:textId="77777777" w:rsidR="00000000" w:rsidRDefault="00A02862">
            <w:pPr>
              <w:rPr>
                <w:rFonts w:eastAsia="Times New Roman"/>
                <w:sz w:val="20"/>
                <w:szCs w:val="20"/>
              </w:rPr>
            </w:pPr>
          </w:p>
        </w:tc>
      </w:tr>
      <w:tr w:rsidR="00000000" w14:paraId="2613BCB2"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5040FDB2" w14:textId="77777777" w:rsidR="00000000" w:rsidRDefault="00A02862">
            <w:pPr>
              <w:rPr>
                <w:rFonts w:eastAsia="Times New Roman"/>
                <w:color w:val="000000"/>
                <w:sz w:val="21"/>
                <w:szCs w:val="21"/>
              </w:rPr>
            </w:pPr>
            <w:r>
              <w:rPr>
                <w:rFonts w:eastAsia="Times New Roman"/>
                <w:color w:val="000000"/>
                <w:sz w:val="21"/>
                <w:szCs w:val="21"/>
                <w:rtl/>
              </w:rPr>
              <w:t>25/33/23</w:t>
            </w:r>
          </w:p>
        </w:tc>
        <w:tc>
          <w:tcPr>
            <w:tcW w:w="0" w:type="auto"/>
            <w:tcBorders>
              <w:top w:val="single" w:sz="6" w:space="0" w:color="BDBDBD"/>
              <w:left w:val="single" w:sz="6" w:space="0" w:color="BDBDBD"/>
              <w:bottom w:val="single" w:sz="6" w:space="0" w:color="BDBDBD"/>
              <w:right w:val="single" w:sz="6" w:space="0" w:color="BDBDBD"/>
            </w:tcBorders>
            <w:hideMark/>
          </w:tcPr>
          <w:p w14:paraId="685174E5" w14:textId="77777777" w:rsidR="00000000" w:rsidRDefault="00A02862">
            <w:pPr>
              <w:rPr>
                <w:rFonts w:eastAsia="Times New Roman"/>
                <w:color w:val="000000"/>
                <w:sz w:val="21"/>
                <w:szCs w:val="21"/>
                <w:rtl/>
              </w:rPr>
            </w:pPr>
            <w:r>
              <w:rPr>
                <w:rFonts w:eastAsia="Times New Roman"/>
                <w:color w:val="000000"/>
                <w:sz w:val="21"/>
                <w:szCs w:val="21"/>
                <w:rtl/>
              </w:rPr>
              <w:t>בקשת יו"ר הועדה לאשר תמרור האוסר על רכבים מעל 4 טון לבצע פרסה בצומת מודעי, משני הכיוונים (צפון דרום וההפך).</w:t>
            </w:r>
          </w:p>
        </w:tc>
        <w:tc>
          <w:tcPr>
            <w:tcW w:w="0" w:type="auto"/>
            <w:tcBorders>
              <w:top w:val="single" w:sz="6" w:space="0" w:color="BDBDBD"/>
              <w:left w:val="single" w:sz="6" w:space="0" w:color="BDBDBD"/>
              <w:bottom w:val="single" w:sz="6" w:space="0" w:color="BDBDBD"/>
              <w:right w:val="single" w:sz="6" w:space="0" w:color="BDBDBD"/>
            </w:tcBorders>
            <w:hideMark/>
          </w:tcPr>
          <w:p w14:paraId="17FE703A" w14:textId="77777777" w:rsidR="00000000" w:rsidRDefault="00A02862">
            <w:pPr>
              <w:rPr>
                <w:rFonts w:eastAsia="Times New Roman"/>
                <w:color w:val="000000"/>
                <w:sz w:val="21"/>
                <w:szCs w:val="21"/>
                <w:rtl/>
              </w:rPr>
            </w:pPr>
            <w:r>
              <w:rPr>
                <w:rFonts w:eastAsia="Times New Roman"/>
                <w:color w:val="000000"/>
                <w:sz w:val="21"/>
                <w:szCs w:val="21"/>
                <w:rtl/>
              </w:rPr>
              <w:t>בהתאם לחוות דעת של מהנדס רמזורים</w:t>
            </w:r>
          </w:p>
        </w:tc>
        <w:tc>
          <w:tcPr>
            <w:tcW w:w="0" w:type="auto"/>
            <w:tcBorders>
              <w:top w:val="single" w:sz="6" w:space="0" w:color="BDBDBD"/>
              <w:left w:val="single" w:sz="6" w:space="0" w:color="BDBDBD"/>
              <w:bottom w:val="single" w:sz="6" w:space="0" w:color="BDBDBD"/>
              <w:right w:val="single" w:sz="6" w:space="0" w:color="BDBDBD"/>
            </w:tcBorders>
            <w:hideMark/>
          </w:tcPr>
          <w:p w14:paraId="17241E4A" w14:textId="77777777" w:rsidR="00000000" w:rsidRDefault="00A02862">
            <w:pPr>
              <w:rPr>
                <w:rFonts w:eastAsia="Times New Roman"/>
                <w:color w:val="000000"/>
                <w:sz w:val="21"/>
                <w:szCs w:val="21"/>
                <w:rtl/>
              </w:rPr>
            </w:pPr>
            <w:r>
              <w:rPr>
                <w:rFonts w:eastAsia="Times New Roman"/>
                <w:color w:val="000000"/>
                <w:sz w:val="21"/>
                <w:szCs w:val="21"/>
                <w:rtl/>
              </w:rPr>
              <w:t>אוש</w:t>
            </w:r>
            <w:r>
              <w:rPr>
                <w:rFonts w:eastAsia="Times New Roman"/>
                <w:color w:val="000000"/>
                <w:sz w:val="21"/>
                <w:szCs w:val="21"/>
                <w:rtl/>
              </w:rPr>
              <w:t>ר</w:t>
            </w:r>
          </w:p>
        </w:tc>
        <w:tc>
          <w:tcPr>
            <w:tcW w:w="0" w:type="auto"/>
            <w:tcBorders>
              <w:top w:val="single" w:sz="6" w:space="0" w:color="BDBDBD"/>
              <w:left w:val="single" w:sz="6" w:space="0" w:color="BDBDBD"/>
              <w:bottom w:val="single" w:sz="6" w:space="0" w:color="BDBDBD"/>
              <w:right w:val="single" w:sz="6" w:space="0" w:color="BDBDBD"/>
            </w:tcBorders>
            <w:hideMark/>
          </w:tcPr>
          <w:p w14:paraId="5FAABFB8" w14:textId="77777777" w:rsidR="00000000" w:rsidRDefault="00A02862">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3489D095" w14:textId="77777777" w:rsidR="00000000" w:rsidRDefault="00A02862">
            <w:pPr>
              <w:rPr>
                <w:rFonts w:eastAsia="Times New Roman"/>
                <w:sz w:val="20"/>
                <w:szCs w:val="20"/>
              </w:rPr>
            </w:pPr>
          </w:p>
        </w:tc>
      </w:tr>
      <w:tr w:rsidR="00000000" w14:paraId="41B23A44"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5E3AC6F6" w14:textId="77777777" w:rsidR="00000000" w:rsidRDefault="00A02862">
            <w:pPr>
              <w:rPr>
                <w:rFonts w:eastAsia="Times New Roman"/>
                <w:color w:val="000000"/>
                <w:sz w:val="21"/>
                <w:szCs w:val="21"/>
              </w:rPr>
            </w:pPr>
            <w:r>
              <w:rPr>
                <w:rFonts w:eastAsia="Times New Roman"/>
                <w:color w:val="000000"/>
                <w:sz w:val="21"/>
                <w:szCs w:val="21"/>
                <w:rtl/>
              </w:rPr>
              <w:t>25/33/24</w:t>
            </w:r>
          </w:p>
        </w:tc>
        <w:tc>
          <w:tcPr>
            <w:tcW w:w="0" w:type="auto"/>
            <w:tcBorders>
              <w:top w:val="single" w:sz="6" w:space="0" w:color="BDBDBD"/>
              <w:left w:val="single" w:sz="6" w:space="0" w:color="BDBDBD"/>
              <w:bottom w:val="single" w:sz="6" w:space="0" w:color="BDBDBD"/>
              <w:right w:val="single" w:sz="6" w:space="0" w:color="BDBDBD"/>
            </w:tcBorders>
            <w:hideMark/>
          </w:tcPr>
          <w:p w14:paraId="0FEFC474" w14:textId="77777777" w:rsidR="00000000" w:rsidRDefault="00A02862">
            <w:pPr>
              <w:rPr>
                <w:rFonts w:eastAsia="Times New Roman"/>
                <w:color w:val="000000"/>
                <w:sz w:val="21"/>
                <w:szCs w:val="21"/>
                <w:rtl/>
              </w:rPr>
            </w:pPr>
            <w:r>
              <w:rPr>
                <w:rFonts w:eastAsia="Times New Roman"/>
                <w:color w:val="000000"/>
                <w:sz w:val="21"/>
                <w:szCs w:val="21"/>
                <w:rtl/>
              </w:rPr>
              <w:t xml:space="preserve">בקשת מינהל אכיפה לאשר תמרור האוסר חניית משאיות לאורך שלום עליכם בין כיכר השוטר לצמת שלום עליכם פנחס לבון במקטע הדרומי </w:t>
            </w:r>
          </w:p>
        </w:tc>
        <w:tc>
          <w:tcPr>
            <w:tcW w:w="0" w:type="auto"/>
            <w:tcBorders>
              <w:top w:val="single" w:sz="6" w:space="0" w:color="BDBDBD"/>
              <w:left w:val="single" w:sz="6" w:space="0" w:color="BDBDBD"/>
              <w:bottom w:val="single" w:sz="6" w:space="0" w:color="BDBDBD"/>
              <w:right w:val="single" w:sz="6" w:space="0" w:color="BDBDBD"/>
            </w:tcBorders>
            <w:hideMark/>
          </w:tcPr>
          <w:p w14:paraId="7C505DFE" w14:textId="77777777" w:rsidR="00000000" w:rsidRDefault="00A02862">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3232E0E5"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64EA8256"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433 - שלום עליכם, נלי זק"ש</w:t>
            </w:r>
          </w:p>
          <w:p w14:paraId="13971295"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0F17ACD3">
                <v:rect id="_x0000_i1039" style="width:0;height:1.5pt" o:hralign="center" o:hrstd="t" o:hr="t" fillcolor="#a0a0a0" stroked="f"/>
              </w:pict>
            </w:r>
          </w:p>
          <w:p w14:paraId="25B0A2D7"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439 - שלום עליכם, נלי זק"ש</w:t>
            </w:r>
          </w:p>
          <w:p w14:paraId="0463DB3D" w14:textId="77777777" w:rsidR="00000000" w:rsidRDefault="00A02862">
            <w:pPr>
              <w:pStyle w:val="HTML"/>
              <w:bidi/>
              <w:rPr>
                <w:color w:val="000000"/>
                <w:rtl/>
              </w:rPr>
            </w:pPr>
            <w:r>
              <w:rPr>
                <w:rFonts w:ascii="Arial" w:hAnsi="Arial" w:cs="Arial"/>
                <w:color w:val="000000"/>
                <w:sz w:val="21"/>
                <w:szCs w:val="21"/>
                <w:rtl/>
              </w:rPr>
              <w:t>לרכב שמשקלו הכולל מעל 4 טו</w:t>
            </w:r>
            <w:r>
              <w:rPr>
                <w:rFonts w:ascii="Arial" w:hAnsi="Arial" w:cs="Arial"/>
                <w:color w:val="000000"/>
                <w:sz w:val="21"/>
                <w:szCs w:val="21"/>
                <w:rtl/>
              </w:rPr>
              <w:t>ן</w:t>
            </w:r>
          </w:p>
        </w:tc>
        <w:tc>
          <w:tcPr>
            <w:tcW w:w="0" w:type="auto"/>
            <w:tcBorders>
              <w:top w:val="single" w:sz="6" w:space="0" w:color="BDBDBD"/>
              <w:left w:val="single" w:sz="6" w:space="0" w:color="BDBDBD"/>
              <w:bottom w:val="single" w:sz="6" w:space="0" w:color="BDBDBD"/>
              <w:right w:val="single" w:sz="6" w:space="0" w:color="BDBDBD"/>
            </w:tcBorders>
            <w:hideMark/>
          </w:tcPr>
          <w:p w14:paraId="05DE716E" w14:textId="77777777" w:rsidR="00000000" w:rsidRDefault="00A02862">
            <w:pPr>
              <w:rPr>
                <w:color w:val="000000"/>
                <w:rtl/>
              </w:rPr>
            </w:pPr>
          </w:p>
        </w:tc>
      </w:tr>
      <w:tr w:rsidR="00000000" w14:paraId="201FB08D"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6D720A1B" w14:textId="77777777" w:rsidR="00000000" w:rsidRDefault="00A02862">
            <w:pPr>
              <w:rPr>
                <w:rFonts w:eastAsia="Times New Roman"/>
                <w:color w:val="000000"/>
                <w:sz w:val="21"/>
                <w:szCs w:val="21"/>
              </w:rPr>
            </w:pPr>
            <w:r>
              <w:rPr>
                <w:rFonts w:eastAsia="Times New Roman"/>
                <w:color w:val="000000"/>
                <w:sz w:val="21"/>
                <w:szCs w:val="21"/>
                <w:rtl/>
              </w:rPr>
              <w:t>25/33/25</w:t>
            </w:r>
          </w:p>
        </w:tc>
        <w:tc>
          <w:tcPr>
            <w:tcW w:w="0" w:type="auto"/>
            <w:tcBorders>
              <w:top w:val="single" w:sz="6" w:space="0" w:color="BDBDBD"/>
              <w:left w:val="single" w:sz="6" w:space="0" w:color="BDBDBD"/>
              <w:bottom w:val="single" w:sz="6" w:space="0" w:color="BDBDBD"/>
              <w:right w:val="single" w:sz="6" w:space="0" w:color="BDBDBD"/>
            </w:tcBorders>
            <w:hideMark/>
          </w:tcPr>
          <w:p w14:paraId="4AFAB1FB" w14:textId="77777777" w:rsidR="00000000" w:rsidRDefault="00A02862">
            <w:pPr>
              <w:rPr>
                <w:rFonts w:eastAsia="Times New Roman"/>
                <w:color w:val="000000"/>
                <w:sz w:val="21"/>
                <w:szCs w:val="21"/>
                <w:rtl/>
              </w:rPr>
            </w:pPr>
            <w:r>
              <w:rPr>
                <w:rFonts w:eastAsia="Times New Roman"/>
                <w:color w:val="000000"/>
                <w:sz w:val="21"/>
                <w:szCs w:val="21"/>
                <w:rtl/>
              </w:rPr>
              <w:t>בקשת האגודה למען החייל לאשר ברחוב שד עובד בן עמי 1 תמרור "אזור רכב תפעולי" בכניסה למתחם של "בית גולמיץ בית הבראה לחיילים "</w:t>
            </w:r>
          </w:p>
        </w:tc>
        <w:tc>
          <w:tcPr>
            <w:tcW w:w="0" w:type="auto"/>
            <w:tcBorders>
              <w:top w:val="single" w:sz="6" w:space="0" w:color="BDBDBD"/>
              <w:left w:val="single" w:sz="6" w:space="0" w:color="BDBDBD"/>
              <w:bottom w:val="single" w:sz="6" w:space="0" w:color="BDBDBD"/>
              <w:right w:val="single" w:sz="6" w:space="0" w:color="BDBDBD"/>
            </w:tcBorders>
            <w:hideMark/>
          </w:tcPr>
          <w:p w14:paraId="0E8AD3E9" w14:textId="77777777" w:rsidR="00000000" w:rsidRDefault="00A02862">
            <w:pPr>
              <w:rPr>
                <w:rFonts w:eastAsia="Times New Roman"/>
                <w:color w:val="000000"/>
                <w:sz w:val="21"/>
                <w:szCs w:val="21"/>
                <w:rtl/>
              </w:rPr>
            </w:pPr>
            <w:r>
              <w:rPr>
                <w:rFonts w:eastAsia="Times New Roman"/>
                <w:color w:val="000000"/>
                <w:sz w:val="21"/>
                <w:szCs w:val="21"/>
                <w:rtl/>
              </w:rPr>
              <w:t>הועדה מאשרת את התמרור בלבד. את נספח התנועה יש לאשר במסגרת היתר בניה.</w:t>
            </w:r>
          </w:p>
        </w:tc>
        <w:tc>
          <w:tcPr>
            <w:tcW w:w="0" w:type="auto"/>
            <w:tcBorders>
              <w:top w:val="single" w:sz="6" w:space="0" w:color="BDBDBD"/>
              <w:left w:val="single" w:sz="6" w:space="0" w:color="BDBDBD"/>
              <w:bottom w:val="single" w:sz="6" w:space="0" w:color="BDBDBD"/>
              <w:right w:val="single" w:sz="6" w:space="0" w:color="BDBDBD"/>
            </w:tcBorders>
            <w:hideMark/>
          </w:tcPr>
          <w:p w14:paraId="7EF0506E"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644A9467"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439 - שד עובד בן עמי</w:t>
            </w:r>
          </w:p>
          <w:p w14:paraId="1C2C2AC8"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אזור רכב תפעולי</w:t>
            </w:r>
          </w:p>
          <w:p w14:paraId="6571FBB1"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1A4DD5C6">
                <v:rect id="_x0000_i1040" style="width:0;height:1.5pt" o:hralign="center" o:hrstd="t" o:hr="t" fillcolor="#a0a0a0" stroked="f"/>
              </w:pict>
            </w:r>
          </w:p>
          <w:p w14:paraId="60D1A89D"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439 - שד עובד בן עמי</w:t>
            </w:r>
          </w:p>
          <w:p w14:paraId="663E7DC7"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קצה תחום:</w:t>
            </w:r>
          </w:p>
          <w:p w14:paraId="066C26F8" w14:textId="77777777" w:rsidR="00000000" w:rsidRDefault="00A02862">
            <w:pPr>
              <w:pStyle w:val="HTML"/>
              <w:bidi/>
              <w:rPr>
                <w:color w:val="000000"/>
                <w:rtl/>
              </w:rPr>
            </w:pPr>
            <w:r>
              <w:rPr>
                <w:rFonts w:ascii="Arial" w:hAnsi="Arial" w:cs="Arial"/>
                <w:color w:val="000000"/>
                <w:sz w:val="21"/>
                <w:szCs w:val="21"/>
                <w:rtl/>
              </w:rPr>
              <w:t xml:space="preserve">אזור רכב </w:t>
            </w:r>
            <w:r>
              <w:rPr>
                <w:rFonts w:ascii="Arial" w:hAnsi="Arial" w:cs="Arial"/>
                <w:color w:val="000000"/>
                <w:sz w:val="21"/>
                <w:szCs w:val="21"/>
                <w:rtl/>
              </w:rPr>
              <w:lastRenderedPageBreak/>
              <w:t>תפעול</w:t>
            </w:r>
            <w:r>
              <w:rPr>
                <w:rFonts w:ascii="Arial" w:hAnsi="Arial" w:cs="Arial"/>
                <w:color w:val="000000"/>
                <w:sz w:val="21"/>
                <w:szCs w:val="21"/>
                <w:rtl/>
              </w:rPr>
              <w:t>י</w:t>
            </w:r>
          </w:p>
        </w:tc>
        <w:tc>
          <w:tcPr>
            <w:tcW w:w="0" w:type="auto"/>
            <w:tcBorders>
              <w:top w:val="single" w:sz="6" w:space="0" w:color="BDBDBD"/>
              <w:left w:val="single" w:sz="6" w:space="0" w:color="BDBDBD"/>
              <w:bottom w:val="single" w:sz="6" w:space="0" w:color="BDBDBD"/>
              <w:right w:val="single" w:sz="6" w:space="0" w:color="BDBDBD"/>
            </w:tcBorders>
            <w:hideMark/>
          </w:tcPr>
          <w:p w14:paraId="7E1FAC3E" w14:textId="77777777" w:rsidR="00000000" w:rsidRDefault="00A02862">
            <w:pPr>
              <w:rPr>
                <w:color w:val="000000"/>
                <w:rtl/>
              </w:rPr>
            </w:pPr>
          </w:p>
        </w:tc>
      </w:tr>
      <w:tr w:rsidR="00000000" w14:paraId="0CA2321A"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7AC4C598" w14:textId="77777777" w:rsidR="00000000" w:rsidRDefault="00A02862">
            <w:pPr>
              <w:rPr>
                <w:rFonts w:eastAsia="Times New Roman"/>
                <w:color w:val="000000"/>
                <w:sz w:val="21"/>
                <w:szCs w:val="21"/>
              </w:rPr>
            </w:pPr>
            <w:r>
              <w:rPr>
                <w:rFonts w:eastAsia="Times New Roman"/>
                <w:color w:val="000000"/>
                <w:sz w:val="21"/>
                <w:szCs w:val="21"/>
                <w:rtl/>
              </w:rPr>
              <w:t>25/33/26</w:t>
            </w:r>
          </w:p>
        </w:tc>
        <w:tc>
          <w:tcPr>
            <w:tcW w:w="0" w:type="auto"/>
            <w:tcBorders>
              <w:top w:val="single" w:sz="6" w:space="0" w:color="BDBDBD"/>
              <w:left w:val="single" w:sz="6" w:space="0" w:color="BDBDBD"/>
              <w:bottom w:val="single" w:sz="6" w:space="0" w:color="BDBDBD"/>
              <w:right w:val="single" w:sz="6" w:space="0" w:color="BDBDBD"/>
            </w:tcBorders>
            <w:hideMark/>
          </w:tcPr>
          <w:p w14:paraId="69DD5725" w14:textId="77777777" w:rsidR="00000000" w:rsidRDefault="00A02862">
            <w:pPr>
              <w:rPr>
                <w:rFonts w:eastAsia="Times New Roman"/>
                <w:color w:val="000000"/>
                <w:sz w:val="21"/>
                <w:szCs w:val="21"/>
                <w:rtl/>
              </w:rPr>
            </w:pPr>
            <w:r>
              <w:rPr>
                <w:rFonts w:eastAsia="Times New Roman"/>
                <w:color w:val="000000"/>
                <w:sz w:val="21"/>
                <w:szCs w:val="21"/>
                <w:rtl/>
              </w:rPr>
              <w:t>בקשת תושב לאשר פס ברחוב ריינס פינת השופטים עקב מהי</w:t>
            </w:r>
            <w:r>
              <w:rPr>
                <w:rFonts w:eastAsia="Times New Roman"/>
                <w:color w:val="000000"/>
                <w:sz w:val="21"/>
                <w:szCs w:val="21"/>
                <w:rtl/>
              </w:rPr>
              <w:t xml:space="preserve">רות רכבים והמטרד הציבורי ואף ימנע תאונות במעבר החצייה, פני שבמצב הנוכחי </w:t>
            </w:r>
          </w:p>
        </w:tc>
        <w:tc>
          <w:tcPr>
            <w:tcW w:w="0" w:type="auto"/>
            <w:tcBorders>
              <w:top w:val="single" w:sz="6" w:space="0" w:color="BDBDBD"/>
              <w:left w:val="single" w:sz="6" w:space="0" w:color="BDBDBD"/>
              <w:bottom w:val="single" w:sz="6" w:space="0" w:color="BDBDBD"/>
              <w:right w:val="single" w:sz="6" w:space="0" w:color="BDBDBD"/>
            </w:tcBorders>
            <w:hideMark/>
          </w:tcPr>
          <w:p w14:paraId="6B651B41" w14:textId="77777777" w:rsidR="00000000" w:rsidRDefault="00A02862">
            <w:pPr>
              <w:rPr>
                <w:rFonts w:eastAsia="Times New Roman"/>
                <w:color w:val="000000"/>
                <w:sz w:val="21"/>
                <w:szCs w:val="21"/>
                <w:rtl/>
              </w:rPr>
            </w:pPr>
            <w:r>
              <w:rPr>
                <w:rFonts w:eastAsia="Times New Roman"/>
                <w:color w:val="000000"/>
                <w:sz w:val="21"/>
                <w:szCs w:val="21"/>
                <w:rtl/>
              </w:rPr>
              <w:t>הוועדה לא מאשרת את הבקשה. מדובר על מעבר חציה מוגבה כולל פסי האטה מכל כיוון ותמרורי 306 מאיר מואר על שוט. לא נמצאו אלמנטים בטיחותיים נוספים שניתן להציב במקום.</w:t>
            </w:r>
          </w:p>
        </w:tc>
        <w:tc>
          <w:tcPr>
            <w:tcW w:w="0" w:type="auto"/>
            <w:tcBorders>
              <w:top w:val="single" w:sz="6" w:space="0" w:color="BDBDBD"/>
              <w:left w:val="single" w:sz="6" w:space="0" w:color="BDBDBD"/>
              <w:bottom w:val="single" w:sz="6" w:space="0" w:color="BDBDBD"/>
              <w:right w:val="single" w:sz="6" w:space="0" w:color="BDBDBD"/>
            </w:tcBorders>
            <w:hideMark/>
          </w:tcPr>
          <w:p w14:paraId="20D36D46" w14:textId="77777777" w:rsidR="00000000" w:rsidRDefault="00A02862">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6A13D631" w14:textId="77777777" w:rsidR="00000000" w:rsidRDefault="00A02862">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160D05BF" w14:textId="77777777" w:rsidR="00000000" w:rsidRDefault="00A02862">
            <w:pPr>
              <w:rPr>
                <w:rFonts w:eastAsia="Times New Roman"/>
                <w:sz w:val="20"/>
                <w:szCs w:val="20"/>
              </w:rPr>
            </w:pPr>
          </w:p>
        </w:tc>
      </w:tr>
      <w:tr w:rsidR="00000000" w14:paraId="7570A8EC"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4568CE63" w14:textId="77777777" w:rsidR="00000000" w:rsidRDefault="00A02862">
            <w:pPr>
              <w:rPr>
                <w:rFonts w:eastAsia="Times New Roman"/>
                <w:color w:val="000000"/>
                <w:sz w:val="21"/>
                <w:szCs w:val="21"/>
              </w:rPr>
            </w:pPr>
            <w:r>
              <w:rPr>
                <w:rFonts w:eastAsia="Times New Roman"/>
                <w:color w:val="000000"/>
                <w:sz w:val="21"/>
                <w:szCs w:val="21"/>
                <w:rtl/>
              </w:rPr>
              <w:t>25/33/27</w:t>
            </w:r>
          </w:p>
        </w:tc>
        <w:tc>
          <w:tcPr>
            <w:tcW w:w="0" w:type="auto"/>
            <w:tcBorders>
              <w:top w:val="single" w:sz="6" w:space="0" w:color="BDBDBD"/>
              <w:left w:val="single" w:sz="6" w:space="0" w:color="BDBDBD"/>
              <w:bottom w:val="single" w:sz="6" w:space="0" w:color="BDBDBD"/>
              <w:right w:val="single" w:sz="6" w:space="0" w:color="BDBDBD"/>
            </w:tcBorders>
            <w:hideMark/>
          </w:tcPr>
          <w:p w14:paraId="60C2759E" w14:textId="77777777" w:rsidR="00000000" w:rsidRDefault="00A02862">
            <w:pPr>
              <w:rPr>
                <w:rFonts w:eastAsia="Times New Roman"/>
                <w:color w:val="000000"/>
                <w:sz w:val="21"/>
                <w:szCs w:val="21"/>
                <w:rtl/>
              </w:rPr>
            </w:pPr>
            <w:r>
              <w:rPr>
                <w:rFonts w:eastAsia="Times New Roman"/>
                <w:color w:val="000000"/>
                <w:sz w:val="21"/>
                <w:szCs w:val="21"/>
                <w:rtl/>
              </w:rPr>
              <w:t>בקשת תושבת לאשר סימון מעטפה ברחוב מול עמנואל 7 פניה חוזרת עקב חסימה של היציאה מהחניה של מס 7. במקום קיים סימון אדום לבן והתושבת מבקשת לשנות את הסימון למעטפה.</w:t>
            </w:r>
          </w:p>
        </w:tc>
        <w:tc>
          <w:tcPr>
            <w:tcW w:w="0" w:type="auto"/>
            <w:tcBorders>
              <w:top w:val="single" w:sz="6" w:space="0" w:color="BDBDBD"/>
              <w:left w:val="single" w:sz="6" w:space="0" w:color="BDBDBD"/>
              <w:bottom w:val="single" w:sz="6" w:space="0" w:color="BDBDBD"/>
              <w:right w:val="single" w:sz="6" w:space="0" w:color="BDBDBD"/>
            </w:tcBorders>
            <w:hideMark/>
          </w:tcPr>
          <w:p w14:paraId="1F271D72" w14:textId="77777777" w:rsidR="00000000" w:rsidRDefault="00A02862">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3AA1593C"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5AE91CD3" w14:textId="77777777" w:rsidR="00000000" w:rsidRDefault="00A02862">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3C03B62D" w14:textId="77777777" w:rsidR="00000000" w:rsidRDefault="00A02862">
            <w:pPr>
              <w:rPr>
                <w:rFonts w:eastAsia="Times New Roman"/>
                <w:sz w:val="20"/>
                <w:szCs w:val="20"/>
              </w:rPr>
            </w:pPr>
          </w:p>
        </w:tc>
      </w:tr>
      <w:tr w:rsidR="00000000" w14:paraId="5A307844"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7E0D57FF" w14:textId="77777777" w:rsidR="00000000" w:rsidRDefault="00A02862">
            <w:pPr>
              <w:rPr>
                <w:rFonts w:eastAsia="Times New Roman"/>
                <w:color w:val="000000"/>
                <w:sz w:val="21"/>
                <w:szCs w:val="21"/>
              </w:rPr>
            </w:pPr>
            <w:r>
              <w:rPr>
                <w:rFonts w:eastAsia="Times New Roman"/>
                <w:color w:val="000000"/>
                <w:sz w:val="21"/>
                <w:szCs w:val="21"/>
                <w:rtl/>
              </w:rPr>
              <w:t>25/33/28</w:t>
            </w:r>
          </w:p>
        </w:tc>
        <w:tc>
          <w:tcPr>
            <w:tcW w:w="0" w:type="auto"/>
            <w:tcBorders>
              <w:top w:val="single" w:sz="6" w:space="0" w:color="BDBDBD"/>
              <w:left w:val="single" w:sz="6" w:space="0" w:color="BDBDBD"/>
              <w:bottom w:val="single" w:sz="6" w:space="0" w:color="BDBDBD"/>
              <w:right w:val="single" w:sz="6" w:space="0" w:color="BDBDBD"/>
            </w:tcBorders>
            <w:hideMark/>
          </w:tcPr>
          <w:p w14:paraId="60F5D1FD" w14:textId="77777777" w:rsidR="00000000" w:rsidRDefault="00A02862">
            <w:pPr>
              <w:rPr>
                <w:rFonts w:eastAsia="Times New Roman"/>
                <w:color w:val="000000"/>
                <w:sz w:val="21"/>
                <w:szCs w:val="21"/>
                <w:rtl/>
              </w:rPr>
            </w:pPr>
            <w:r>
              <w:rPr>
                <w:rFonts w:eastAsia="Times New Roman"/>
                <w:color w:val="000000"/>
                <w:sz w:val="21"/>
                <w:szCs w:val="21"/>
                <w:rtl/>
              </w:rPr>
              <w:t>בקשת לאשר סימון הפרדה בנתיבים בשביל גישה שבו שדה הראיה נחס</w:t>
            </w:r>
            <w:r>
              <w:rPr>
                <w:rFonts w:eastAsia="Times New Roman"/>
                <w:color w:val="000000"/>
                <w:sz w:val="21"/>
                <w:szCs w:val="21"/>
                <w:rtl/>
              </w:rPr>
              <w:t>ם בעקבות חניה . הפיקוח מסרב לרשום דוחות על אדום לבן ובכך הופך השביל לחד מסלולי . בסמוך ליציאה קיימת חומה ורכבים מחנים על המדרכה משני צידי היציאה מבקש סיור ופתרון ברחוב נחל בשור 19 .</w:t>
            </w:r>
          </w:p>
        </w:tc>
        <w:tc>
          <w:tcPr>
            <w:tcW w:w="0" w:type="auto"/>
            <w:tcBorders>
              <w:top w:val="single" w:sz="6" w:space="0" w:color="BDBDBD"/>
              <w:left w:val="single" w:sz="6" w:space="0" w:color="BDBDBD"/>
              <w:bottom w:val="single" w:sz="6" w:space="0" w:color="BDBDBD"/>
              <w:right w:val="single" w:sz="6" w:space="0" w:color="BDBDBD"/>
            </w:tcBorders>
            <w:hideMark/>
          </w:tcPr>
          <w:p w14:paraId="5185B698" w14:textId="77777777" w:rsidR="00000000" w:rsidRDefault="00A02862">
            <w:pPr>
              <w:rPr>
                <w:rFonts w:eastAsia="Times New Roman"/>
                <w:color w:val="000000"/>
                <w:sz w:val="21"/>
                <w:szCs w:val="21"/>
                <w:rtl/>
              </w:rPr>
            </w:pPr>
            <w:r>
              <w:rPr>
                <w:rFonts w:eastAsia="Times New Roman"/>
                <w:color w:val="000000"/>
                <w:sz w:val="21"/>
                <w:szCs w:val="21"/>
                <w:rtl/>
              </w:rPr>
              <w:t>הועדה מאשרת סימון ניתוב כולל סימון 810</w:t>
            </w:r>
          </w:p>
        </w:tc>
        <w:tc>
          <w:tcPr>
            <w:tcW w:w="0" w:type="auto"/>
            <w:tcBorders>
              <w:top w:val="single" w:sz="6" w:space="0" w:color="BDBDBD"/>
              <w:left w:val="single" w:sz="6" w:space="0" w:color="BDBDBD"/>
              <w:bottom w:val="single" w:sz="6" w:space="0" w:color="BDBDBD"/>
              <w:right w:val="single" w:sz="6" w:space="0" w:color="BDBDBD"/>
            </w:tcBorders>
            <w:hideMark/>
          </w:tcPr>
          <w:p w14:paraId="11BABD56"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43FE5718"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 xml:space="preserve">801 - רוזלין זוסמן, שמורת נחל </w:t>
            </w:r>
            <w:r>
              <w:rPr>
                <w:rFonts w:ascii="Arial" w:hAnsi="Arial" w:cs="Arial"/>
                <w:color w:val="000000"/>
                <w:sz w:val="21"/>
                <w:szCs w:val="21"/>
                <w:rtl/>
              </w:rPr>
              <w:t>בשור 17</w:t>
            </w:r>
          </w:p>
          <w:p w14:paraId="0F601F2B"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370ECC78">
                <v:rect id="_x0000_i1041" style="width:0;height:1.5pt" o:hralign="center" o:hrstd="t" o:hr="t" fillcolor="#a0a0a0" stroked="f"/>
              </w:pict>
            </w:r>
          </w:p>
          <w:p w14:paraId="75987A3A"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חץ1 - רוזלין זוסמן</w:t>
            </w:r>
          </w:p>
          <w:p w14:paraId="7595F974"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4DC6F2A2">
                <v:rect id="_x0000_i1042" style="width:0;height:1.5pt" o:hralign="center" o:hrstd="t" o:hr="t" fillcolor="#a0a0a0" stroked="f"/>
              </w:pict>
            </w:r>
          </w:p>
          <w:p w14:paraId="158FD70C"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חץ1 - רוזלין זוסמן</w:t>
            </w:r>
          </w:p>
          <w:p w14:paraId="4A399D3C"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6456FEED">
                <v:rect id="_x0000_i1043" style="width:0;height:1.5pt" o:hralign="center" o:hrstd="t" o:hr="t" fillcolor="#a0a0a0" stroked="f"/>
              </w:pict>
            </w:r>
          </w:p>
          <w:p w14:paraId="1F51D147" w14:textId="77777777" w:rsidR="00000000" w:rsidRDefault="00A02862">
            <w:pPr>
              <w:pStyle w:val="HTML"/>
              <w:bidi/>
              <w:rPr>
                <w:color w:val="000000"/>
                <w:rtl/>
              </w:rPr>
            </w:pPr>
            <w:r>
              <w:rPr>
                <w:rFonts w:ascii="Arial" w:hAnsi="Arial" w:cs="Arial"/>
                <w:color w:val="000000"/>
                <w:sz w:val="21"/>
                <w:szCs w:val="21"/>
                <w:rtl/>
              </w:rPr>
              <w:t>810 - רוזלין זוסמן, שמורת נחל בשור 1</w:t>
            </w:r>
            <w:r>
              <w:rPr>
                <w:rFonts w:ascii="Arial" w:hAnsi="Arial" w:cs="Arial"/>
                <w:color w:val="000000"/>
                <w:sz w:val="21"/>
                <w:szCs w:val="21"/>
                <w:rtl/>
              </w:rPr>
              <w:t>7</w:t>
            </w:r>
          </w:p>
        </w:tc>
        <w:tc>
          <w:tcPr>
            <w:tcW w:w="0" w:type="auto"/>
            <w:tcBorders>
              <w:top w:val="single" w:sz="6" w:space="0" w:color="BDBDBD"/>
              <w:left w:val="single" w:sz="6" w:space="0" w:color="BDBDBD"/>
              <w:bottom w:val="single" w:sz="6" w:space="0" w:color="BDBDBD"/>
              <w:right w:val="single" w:sz="6" w:space="0" w:color="BDBDBD"/>
            </w:tcBorders>
            <w:hideMark/>
          </w:tcPr>
          <w:p w14:paraId="20D65967" w14:textId="77777777" w:rsidR="00000000" w:rsidRDefault="00A02862">
            <w:pPr>
              <w:rPr>
                <w:color w:val="000000"/>
                <w:rtl/>
              </w:rPr>
            </w:pPr>
          </w:p>
        </w:tc>
      </w:tr>
      <w:tr w:rsidR="00000000" w14:paraId="0A290B3F"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1082BD38" w14:textId="77777777" w:rsidR="00000000" w:rsidRDefault="00A02862">
            <w:pPr>
              <w:rPr>
                <w:rFonts w:eastAsia="Times New Roman"/>
                <w:color w:val="000000"/>
                <w:sz w:val="21"/>
                <w:szCs w:val="21"/>
              </w:rPr>
            </w:pPr>
            <w:r>
              <w:rPr>
                <w:rFonts w:eastAsia="Times New Roman"/>
                <w:color w:val="000000"/>
                <w:sz w:val="21"/>
                <w:szCs w:val="21"/>
                <w:rtl/>
              </w:rPr>
              <w:t>25/33/29</w:t>
            </w:r>
          </w:p>
        </w:tc>
        <w:tc>
          <w:tcPr>
            <w:tcW w:w="0" w:type="auto"/>
            <w:tcBorders>
              <w:top w:val="single" w:sz="6" w:space="0" w:color="BDBDBD"/>
              <w:left w:val="single" w:sz="6" w:space="0" w:color="BDBDBD"/>
              <w:bottom w:val="single" w:sz="6" w:space="0" w:color="BDBDBD"/>
              <w:right w:val="single" w:sz="6" w:space="0" w:color="BDBDBD"/>
            </w:tcBorders>
            <w:hideMark/>
          </w:tcPr>
          <w:p w14:paraId="02A1D222" w14:textId="77777777" w:rsidR="00000000" w:rsidRDefault="00A02862">
            <w:pPr>
              <w:rPr>
                <w:rFonts w:eastAsia="Times New Roman"/>
                <w:color w:val="000000"/>
                <w:sz w:val="21"/>
                <w:szCs w:val="21"/>
                <w:rtl/>
              </w:rPr>
            </w:pPr>
            <w:r>
              <w:rPr>
                <w:rFonts w:eastAsia="Times New Roman"/>
                <w:color w:val="000000"/>
                <w:sz w:val="21"/>
                <w:szCs w:val="21"/>
                <w:rtl/>
              </w:rPr>
              <w:t>בקשת תושב לאשר סימון כחול לבן רחוב קדושי בלזן</w:t>
            </w:r>
          </w:p>
        </w:tc>
        <w:tc>
          <w:tcPr>
            <w:tcW w:w="0" w:type="auto"/>
            <w:tcBorders>
              <w:top w:val="single" w:sz="6" w:space="0" w:color="BDBDBD"/>
              <w:left w:val="single" w:sz="6" w:space="0" w:color="BDBDBD"/>
              <w:bottom w:val="single" w:sz="6" w:space="0" w:color="BDBDBD"/>
              <w:right w:val="single" w:sz="6" w:space="0" w:color="BDBDBD"/>
            </w:tcBorders>
            <w:hideMark/>
          </w:tcPr>
          <w:p w14:paraId="15070C17" w14:textId="77777777" w:rsidR="00000000" w:rsidRDefault="00A02862">
            <w:pPr>
              <w:rPr>
                <w:rFonts w:eastAsia="Times New Roman"/>
                <w:color w:val="000000"/>
                <w:sz w:val="21"/>
                <w:szCs w:val="21"/>
                <w:rtl/>
              </w:rPr>
            </w:pPr>
            <w:r>
              <w:rPr>
                <w:rFonts w:eastAsia="Times New Roman"/>
                <w:color w:val="000000"/>
                <w:sz w:val="21"/>
                <w:szCs w:val="21"/>
                <w:rtl/>
              </w:rPr>
              <w:t>הוועד</w:t>
            </w:r>
            <w:r>
              <w:rPr>
                <w:rFonts w:eastAsia="Times New Roman"/>
                <w:color w:val="000000"/>
                <w:sz w:val="21"/>
                <w:szCs w:val="21"/>
                <w:rtl/>
              </w:rPr>
              <w:t>ה לא מאשרת את הבקשה. סימוני כחול לבן נקבעים לפי פוליגונים ולא לפי רחובות.</w:t>
            </w:r>
          </w:p>
        </w:tc>
        <w:tc>
          <w:tcPr>
            <w:tcW w:w="0" w:type="auto"/>
            <w:tcBorders>
              <w:top w:val="single" w:sz="6" w:space="0" w:color="BDBDBD"/>
              <w:left w:val="single" w:sz="6" w:space="0" w:color="BDBDBD"/>
              <w:bottom w:val="single" w:sz="6" w:space="0" w:color="BDBDBD"/>
              <w:right w:val="single" w:sz="6" w:space="0" w:color="BDBDBD"/>
            </w:tcBorders>
            <w:hideMark/>
          </w:tcPr>
          <w:p w14:paraId="4A678880" w14:textId="77777777" w:rsidR="00000000" w:rsidRDefault="00A02862">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00EC858C" w14:textId="77777777" w:rsidR="00000000" w:rsidRDefault="00A02862">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0CCC06AE" w14:textId="77777777" w:rsidR="00000000" w:rsidRDefault="00A02862">
            <w:pPr>
              <w:rPr>
                <w:rFonts w:eastAsia="Times New Roman"/>
                <w:sz w:val="20"/>
                <w:szCs w:val="20"/>
              </w:rPr>
            </w:pPr>
          </w:p>
        </w:tc>
      </w:tr>
      <w:tr w:rsidR="00000000" w14:paraId="5424179D"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63A11A2F" w14:textId="77777777" w:rsidR="00000000" w:rsidRDefault="00A02862">
            <w:pPr>
              <w:rPr>
                <w:rFonts w:eastAsia="Times New Roman"/>
                <w:color w:val="000000"/>
                <w:sz w:val="21"/>
                <w:szCs w:val="21"/>
              </w:rPr>
            </w:pPr>
            <w:r>
              <w:rPr>
                <w:rFonts w:eastAsia="Times New Roman"/>
                <w:color w:val="000000"/>
                <w:sz w:val="21"/>
                <w:szCs w:val="21"/>
                <w:rtl/>
              </w:rPr>
              <w:t>25/33/30</w:t>
            </w:r>
          </w:p>
        </w:tc>
        <w:tc>
          <w:tcPr>
            <w:tcW w:w="0" w:type="auto"/>
            <w:tcBorders>
              <w:top w:val="single" w:sz="6" w:space="0" w:color="BDBDBD"/>
              <w:left w:val="single" w:sz="6" w:space="0" w:color="BDBDBD"/>
              <w:bottom w:val="single" w:sz="6" w:space="0" w:color="BDBDBD"/>
              <w:right w:val="single" w:sz="6" w:space="0" w:color="BDBDBD"/>
            </w:tcBorders>
            <w:hideMark/>
          </w:tcPr>
          <w:p w14:paraId="3676584D" w14:textId="77777777" w:rsidR="00000000" w:rsidRDefault="00A02862">
            <w:pPr>
              <w:rPr>
                <w:rFonts w:eastAsia="Times New Roman"/>
                <w:color w:val="000000"/>
                <w:sz w:val="21"/>
                <w:szCs w:val="21"/>
                <w:rtl/>
              </w:rPr>
            </w:pPr>
            <w:r>
              <w:rPr>
                <w:rFonts w:eastAsia="Times New Roman"/>
                <w:color w:val="000000"/>
                <w:sz w:val="21"/>
                <w:szCs w:val="21"/>
                <w:rtl/>
              </w:rPr>
              <w:t xml:space="preserve">בקשה חוזרת של תושב מרחוב השבעה בשם ועד בנין 13, 3 לאשר סימון חניה כחול לבן </w:t>
            </w:r>
          </w:p>
        </w:tc>
        <w:tc>
          <w:tcPr>
            <w:tcW w:w="0" w:type="auto"/>
            <w:tcBorders>
              <w:top w:val="single" w:sz="6" w:space="0" w:color="BDBDBD"/>
              <w:left w:val="single" w:sz="6" w:space="0" w:color="BDBDBD"/>
              <w:bottom w:val="single" w:sz="6" w:space="0" w:color="BDBDBD"/>
              <w:right w:val="single" w:sz="6" w:space="0" w:color="BDBDBD"/>
            </w:tcBorders>
            <w:hideMark/>
          </w:tcPr>
          <w:p w14:paraId="75264E3F" w14:textId="77777777" w:rsidR="00000000" w:rsidRDefault="00A02862">
            <w:pPr>
              <w:rPr>
                <w:rFonts w:eastAsia="Times New Roman"/>
                <w:color w:val="000000"/>
                <w:sz w:val="21"/>
                <w:szCs w:val="21"/>
                <w:rtl/>
              </w:rPr>
            </w:pPr>
            <w:r>
              <w:rPr>
                <w:rFonts w:eastAsia="Times New Roman"/>
                <w:color w:val="000000"/>
                <w:sz w:val="21"/>
                <w:szCs w:val="21"/>
                <w:rtl/>
              </w:rPr>
              <w:t>הוועדה לא מאשרת את הבקשה. סימוני כחול לבן נקבעים לפי פוליגונים הנמסרים ממינהל אכיפה ולא לפי רחובות.</w:t>
            </w:r>
          </w:p>
        </w:tc>
        <w:tc>
          <w:tcPr>
            <w:tcW w:w="0" w:type="auto"/>
            <w:tcBorders>
              <w:top w:val="single" w:sz="6" w:space="0" w:color="BDBDBD"/>
              <w:left w:val="single" w:sz="6" w:space="0" w:color="BDBDBD"/>
              <w:bottom w:val="single" w:sz="6" w:space="0" w:color="BDBDBD"/>
              <w:right w:val="single" w:sz="6" w:space="0" w:color="BDBDBD"/>
            </w:tcBorders>
            <w:hideMark/>
          </w:tcPr>
          <w:p w14:paraId="5994C3A4" w14:textId="77777777" w:rsidR="00000000" w:rsidRDefault="00A02862">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3B22550D" w14:textId="77777777" w:rsidR="00000000" w:rsidRDefault="00A02862">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2F25B1D5" w14:textId="77777777" w:rsidR="00000000" w:rsidRDefault="00A02862">
            <w:pPr>
              <w:rPr>
                <w:rFonts w:eastAsia="Times New Roman"/>
                <w:sz w:val="20"/>
                <w:szCs w:val="20"/>
              </w:rPr>
            </w:pPr>
          </w:p>
        </w:tc>
      </w:tr>
      <w:tr w:rsidR="00000000" w14:paraId="12ED9677"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07AAB6B5" w14:textId="77777777" w:rsidR="00000000" w:rsidRDefault="00A02862">
            <w:pPr>
              <w:rPr>
                <w:rFonts w:eastAsia="Times New Roman"/>
                <w:color w:val="000000"/>
                <w:sz w:val="21"/>
                <w:szCs w:val="21"/>
              </w:rPr>
            </w:pPr>
            <w:r>
              <w:rPr>
                <w:rFonts w:eastAsia="Times New Roman"/>
                <w:color w:val="000000"/>
                <w:sz w:val="21"/>
                <w:szCs w:val="21"/>
                <w:rtl/>
              </w:rPr>
              <w:t>25/33/31</w:t>
            </w:r>
          </w:p>
        </w:tc>
        <w:tc>
          <w:tcPr>
            <w:tcW w:w="0" w:type="auto"/>
            <w:tcBorders>
              <w:top w:val="single" w:sz="6" w:space="0" w:color="BDBDBD"/>
              <w:left w:val="single" w:sz="6" w:space="0" w:color="BDBDBD"/>
              <w:bottom w:val="single" w:sz="6" w:space="0" w:color="BDBDBD"/>
              <w:right w:val="single" w:sz="6" w:space="0" w:color="BDBDBD"/>
            </w:tcBorders>
            <w:hideMark/>
          </w:tcPr>
          <w:p w14:paraId="3B2FFAF9" w14:textId="77777777" w:rsidR="00000000" w:rsidRDefault="00A02862">
            <w:pPr>
              <w:rPr>
                <w:rFonts w:eastAsia="Times New Roman"/>
                <w:color w:val="000000"/>
                <w:sz w:val="21"/>
                <w:szCs w:val="21"/>
                <w:rtl/>
              </w:rPr>
            </w:pPr>
            <w:r>
              <w:rPr>
                <w:rFonts w:eastAsia="Times New Roman"/>
                <w:color w:val="000000"/>
                <w:sz w:val="21"/>
                <w:szCs w:val="21"/>
                <w:rtl/>
              </w:rPr>
              <w:t xml:space="preserve">בקשת התושב אביאל חלפון, הלום קרב בדרגה גבוהה הגר ברח' פינסקר וסובל מצפירות במקום למנוע פריקה וטעינה ברחוב בעקבות הצפירות הרבות שיש וגורמות </w:t>
            </w:r>
            <w:r>
              <w:rPr>
                <w:rFonts w:eastAsia="Times New Roman"/>
                <w:color w:val="000000"/>
                <w:sz w:val="21"/>
                <w:szCs w:val="21"/>
                <w:rtl/>
              </w:rPr>
              <w:t xml:space="preserve">לו להתקפי הלם קרב, לדבריו מדובר בסכנת חיים. </w:t>
            </w:r>
          </w:p>
        </w:tc>
        <w:tc>
          <w:tcPr>
            <w:tcW w:w="0" w:type="auto"/>
            <w:tcBorders>
              <w:top w:val="single" w:sz="6" w:space="0" w:color="BDBDBD"/>
              <w:left w:val="single" w:sz="6" w:space="0" w:color="BDBDBD"/>
              <w:bottom w:val="single" w:sz="6" w:space="0" w:color="BDBDBD"/>
              <w:right w:val="single" w:sz="6" w:space="0" w:color="BDBDBD"/>
            </w:tcBorders>
            <w:hideMark/>
          </w:tcPr>
          <w:p w14:paraId="3ABBE54B" w14:textId="77777777" w:rsidR="00000000" w:rsidRDefault="00A02862">
            <w:pPr>
              <w:rPr>
                <w:rFonts w:eastAsia="Times New Roman"/>
                <w:color w:val="000000"/>
                <w:sz w:val="21"/>
                <w:szCs w:val="21"/>
                <w:rtl/>
              </w:rPr>
            </w:pPr>
            <w:r>
              <w:rPr>
                <w:rFonts w:eastAsia="Times New Roman"/>
                <w:color w:val="000000"/>
                <w:sz w:val="21"/>
                <w:szCs w:val="21"/>
                <w:rtl/>
              </w:rPr>
              <w:t xml:space="preserve">הוועדה לא מאשרת את הבקשה. ביטול מקום לפריקה וטעינה לא בהכרח תמנע פריקה וטעינה והפעולה תתקיים על נתיב נסיעה ותגרום לבעיות תנועה חמורות יותר. </w:t>
            </w:r>
          </w:p>
        </w:tc>
        <w:tc>
          <w:tcPr>
            <w:tcW w:w="0" w:type="auto"/>
            <w:tcBorders>
              <w:top w:val="single" w:sz="6" w:space="0" w:color="BDBDBD"/>
              <w:left w:val="single" w:sz="6" w:space="0" w:color="BDBDBD"/>
              <w:bottom w:val="single" w:sz="6" w:space="0" w:color="BDBDBD"/>
              <w:right w:val="single" w:sz="6" w:space="0" w:color="BDBDBD"/>
            </w:tcBorders>
            <w:hideMark/>
          </w:tcPr>
          <w:p w14:paraId="555848FC" w14:textId="77777777" w:rsidR="00000000" w:rsidRDefault="00A02862">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36F4C41D" w14:textId="77777777" w:rsidR="00000000" w:rsidRDefault="00A02862">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67145AD5" w14:textId="77777777" w:rsidR="00000000" w:rsidRDefault="00A02862">
            <w:pPr>
              <w:rPr>
                <w:rFonts w:eastAsia="Times New Roman"/>
                <w:sz w:val="20"/>
                <w:szCs w:val="20"/>
              </w:rPr>
            </w:pPr>
          </w:p>
        </w:tc>
      </w:tr>
      <w:tr w:rsidR="00000000" w14:paraId="31D7C80B"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3FB21B16" w14:textId="77777777" w:rsidR="00000000" w:rsidRDefault="00A02862">
            <w:pPr>
              <w:rPr>
                <w:rFonts w:eastAsia="Times New Roman"/>
                <w:color w:val="000000"/>
                <w:sz w:val="21"/>
                <w:szCs w:val="21"/>
              </w:rPr>
            </w:pPr>
            <w:r>
              <w:rPr>
                <w:rFonts w:eastAsia="Times New Roman"/>
                <w:color w:val="000000"/>
                <w:sz w:val="21"/>
                <w:szCs w:val="21"/>
                <w:rtl/>
              </w:rPr>
              <w:lastRenderedPageBreak/>
              <w:t>25/33/32</w:t>
            </w:r>
          </w:p>
        </w:tc>
        <w:tc>
          <w:tcPr>
            <w:tcW w:w="0" w:type="auto"/>
            <w:tcBorders>
              <w:top w:val="single" w:sz="6" w:space="0" w:color="BDBDBD"/>
              <w:left w:val="single" w:sz="6" w:space="0" w:color="BDBDBD"/>
              <w:bottom w:val="single" w:sz="6" w:space="0" w:color="BDBDBD"/>
              <w:right w:val="single" w:sz="6" w:space="0" w:color="BDBDBD"/>
            </w:tcBorders>
            <w:hideMark/>
          </w:tcPr>
          <w:p w14:paraId="2EC5FC40" w14:textId="77777777" w:rsidR="00000000" w:rsidRDefault="00A02862">
            <w:pPr>
              <w:rPr>
                <w:rFonts w:eastAsia="Times New Roman"/>
                <w:color w:val="000000"/>
                <w:sz w:val="21"/>
                <w:szCs w:val="21"/>
                <w:rtl/>
              </w:rPr>
            </w:pPr>
            <w:r>
              <w:rPr>
                <w:rFonts w:eastAsia="Times New Roman"/>
                <w:color w:val="000000"/>
                <w:sz w:val="21"/>
                <w:szCs w:val="21"/>
                <w:rtl/>
              </w:rPr>
              <w:t>בקשת מינהל אכיפה לאשר איסור כניסת רכבים לקטע הרחוב רו</w:t>
            </w:r>
            <w:r>
              <w:rPr>
                <w:rFonts w:eastAsia="Times New Roman"/>
                <w:color w:val="000000"/>
                <w:sz w:val="21"/>
                <w:szCs w:val="21"/>
                <w:rtl/>
              </w:rPr>
              <w:t>טנברג 10 ורוטנברג 8 . קיימת סכנה הרכבים נוסעים ברוורס וחוסמים מעבר הולכי רגל</w:t>
            </w:r>
          </w:p>
        </w:tc>
        <w:tc>
          <w:tcPr>
            <w:tcW w:w="0" w:type="auto"/>
            <w:tcBorders>
              <w:top w:val="single" w:sz="6" w:space="0" w:color="BDBDBD"/>
              <w:left w:val="single" w:sz="6" w:space="0" w:color="BDBDBD"/>
              <w:bottom w:val="single" w:sz="6" w:space="0" w:color="BDBDBD"/>
              <w:right w:val="single" w:sz="6" w:space="0" w:color="BDBDBD"/>
            </w:tcBorders>
            <w:hideMark/>
          </w:tcPr>
          <w:p w14:paraId="7C6AF43E" w14:textId="77777777" w:rsidR="00000000" w:rsidRDefault="00A02862">
            <w:pPr>
              <w:rPr>
                <w:rFonts w:eastAsia="Times New Roman"/>
                <w:color w:val="000000"/>
                <w:sz w:val="21"/>
                <w:szCs w:val="21"/>
                <w:rtl/>
              </w:rPr>
            </w:pPr>
            <w:r>
              <w:rPr>
                <w:rFonts w:eastAsia="Times New Roman"/>
                <w:color w:val="000000"/>
                <w:sz w:val="21"/>
                <w:szCs w:val="21"/>
                <w:rtl/>
              </w:rPr>
              <w:t>הועדה מאשרת תמרור להולכי רגל בלבד. רוחב זכות הדרך איננו מאפשר מעבר של כ"ר בשיתוף של תנועת הולכי רגל לכן מומלץ כניסה להולכי רגל בלבד .</w:t>
            </w:r>
          </w:p>
        </w:tc>
        <w:tc>
          <w:tcPr>
            <w:tcW w:w="0" w:type="auto"/>
            <w:tcBorders>
              <w:top w:val="single" w:sz="6" w:space="0" w:color="BDBDBD"/>
              <w:left w:val="single" w:sz="6" w:space="0" w:color="BDBDBD"/>
              <w:bottom w:val="single" w:sz="6" w:space="0" w:color="BDBDBD"/>
              <w:right w:val="single" w:sz="6" w:space="0" w:color="BDBDBD"/>
            </w:tcBorders>
            <w:hideMark/>
          </w:tcPr>
          <w:p w14:paraId="2E28FC4A" w14:textId="77777777" w:rsidR="00000000" w:rsidRDefault="00A02862">
            <w:pPr>
              <w:rPr>
                <w:rFonts w:eastAsia="Times New Roman"/>
                <w:color w:val="000000"/>
                <w:sz w:val="21"/>
                <w:szCs w:val="21"/>
                <w:rtl/>
              </w:rPr>
            </w:pPr>
            <w:r>
              <w:rPr>
                <w:rFonts w:eastAsia="Times New Roman"/>
                <w:color w:val="000000"/>
                <w:sz w:val="21"/>
                <w:szCs w:val="21"/>
                <w:rtl/>
              </w:rPr>
              <w:t>בהתאם לסעיף</w:t>
            </w:r>
          </w:p>
        </w:tc>
        <w:tc>
          <w:tcPr>
            <w:tcW w:w="0" w:type="auto"/>
            <w:tcBorders>
              <w:top w:val="single" w:sz="6" w:space="0" w:color="BDBDBD"/>
              <w:left w:val="single" w:sz="6" w:space="0" w:color="BDBDBD"/>
              <w:bottom w:val="single" w:sz="6" w:space="0" w:color="BDBDBD"/>
              <w:right w:val="single" w:sz="6" w:space="0" w:color="BDBDBD"/>
            </w:tcBorders>
            <w:hideMark/>
          </w:tcPr>
          <w:p w14:paraId="75636FD5"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228 - לוי שושן 9</w:t>
            </w:r>
          </w:p>
          <w:p w14:paraId="02C62D21"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787EAE46">
                <v:rect id="_x0000_i1044" style="width:0;height:1.5pt" o:hralign="center" o:hrstd="t" o:hr="t" fillcolor="#a0a0a0" stroked="f"/>
              </w:pict>
            </w:r>
          </w:p>
          <w:p w14:paraId="07BDEA16" w14:textId="77777777" w:rsidR="00000000" w:rsidRDefault="00A02862">
            <w:pPr>
              <w:pStyle w:val="HTML"/>
              <w:bidi/>
              <w:rPr>
                <w:color w:val="000000"/>
                <w:rtl/>
              </w:rPr>
            </w:pPr>
            <w:r>
              <w:rPr>
                <w:rFonts w:ascii="Arial" w:hAnsi="Arial" w:cs="Arial"/>
                <w:color w:val="000000"/>
                <w:sz w:val="21"/>
                <w:szCs w:val="21"/>
                <w:rtl/>
              </w:rPr>
              <w:t xml:space="preserve">228 - רוטנברג פנחס </w:t>
            </w:r>
            <w:r>
              <w:rPr>
                <w:rFonts w:ascii="Arial" w:hAnsi="Arial" w:cs="Arial"/>
                <w:color w:val="000000"/>
                <w:sz w:val="21"/>
                <w:szCs w:val="21"/>
                <w:rtl/>
              </w:rPr>
              <w:t>8</w:t>
            </w:r>
          </w:p>
        </w:tc>
        <w:tc>
          <w:tcPr>
            <w:tcW w:w="0" w:type="auto"/>
            <w:tcBorders>
              <w:top w:val="single" w:sz="6" w:space="0" w:color="BDBDBD"/>
              <w:left w:val="single" w:sz="6" w:space="0" w:color="BDBDBD"/>
              <w:bottom w:val="single" w:sz="6" w:space="0" w:color="BDBDBD"/>
              <w:right w:val="single" w:sz="6" w:space="0" w:color="BDBDBD"/>
            </w:tcBorders>
            <w:hideMark/>
          </w:tcPr>
          <w:p w14:paraId="1BCA1015" w14:textId="77777777" w:rsidR="00000000" w:rsidRDefault="00A02862">
            <w:pPr>
              <w:rPr>
                <w:color w:val="000000"/>
                <w:rtl/>
              </w:rPr>
            </w:pPr>
          </w:p>
        </w:tc>
      </w:tr>
      <w:tr w:rsidR="00000000" w14:paraId="5213501F"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3E221118" w14:textId="77777777" w:rsidR="00000000" w:rsidRDefault="00A02862">
            <w:pPr>
              <w:rPr>
                <w:rFonts w:eastAsia="Times New Roman"/>
                <w:color w:val="000000"/>
                <w:sz w:val="21"/>
                <w:szCs w:val="21"/>
              </w:rPr>
            </w:pPr>
            <w:r>
              <w:rPr>
                <w:rFonts w:eastAsia="Times New Roman"/>
                <w:color w:val="000000"/>
                <w:sz w:val="21"/>
                <w:szCs w:val="21"/>
                <w:rtl/>
              </w:rPr>
              <w:t>25/33/33</w:t>
            </w:r>
          </w:p>
        </w:tc>
        <w:tc>
          <w:tcPr>
            <w:tcW w:w="0" w:type="auto"/>
            <w:tcBorders>
              <w:top w:val="single" w:sz="6" w:space="0" w:color="BDBDBD"/>
              <w:left w:val="single" w:sz="6" w:space="0" w:color="BDBDBD"/>
              <w:bottom w:val="single" w:sz="6" w:space="0" w:color="BDBDBD"/>
              <w:right w:val="single" w:sz="6" w:space="0" w:color="BDBDBD"/>
            </w:tcBorders>
            <w:hideMark/>
          </w:tcPr>
          <w:p w14:paraId="3BF6A5AA" w14:textId="77777777" w:rsidR="00000000" w:rsidRDefault="00A02862">
            <w:pPr>
              <w:rPr>
                <w:rFonts w:eastAsia="Times New Roman"/>
                <w:color w:val="000000"/>
                <w:sz w:val="21"/>
                <w:szCs w:val="21"/>
                <w:rtl/>
              </w:rPr>
            </w:pPr>
            <w:r>
              <w:rPr>
                <w:rFonts w:eastAsia="Times New Roman"/>
                <w:color w:val="000000"/>
                <w:sz w:val="21"/>
                <w:szCs w:val="21"/>
                <w:rtl/>
              </w:rPr>
              <w:t>בקשת מינהל אכיפה לאשר הסדרה של החניות בחזית רחוב רוטנברג 12 (מול המרכב המסחרי )</w:t>
            </w:r>
          </w:p>
        </w:tc>
        <w:tc>
          <w:tcPr>
            <w:tcW w:w="0" w:type="auto"/>
            <w:tcBorders>
              <w:top w:val="single" w:sz="6" w:space="0" w:color="BDBDBD"/>
              <w:left w:val="single" w:sz="6" w:space="0" w:color="BDBDBD"/>
              <w:bottom w:val="single" w:sz="6" w:space="0" w:color="BDBDBD"/>
              <w:right w:val="single" w:sz="6" w:space="0" w:color="BDBDBD"/>
            </w:tcBorders>
            <w:hideMark/>
          </w:tcPr>
          <w:p w14:paraId="003E481F" w14:textId="77777777" w:rsidR="00000000" w:rsidRDefault="00A02862">
            <w:pPr>
              <w:rPr>
                <w:rFonts w:eastAsia="Times New Roman"/>
                <w:color w:val="000000"/>
                <w:sz w:val="21"/>
                <w:szCs w:val="21"/>
                <w:rtl/>
              </w:rPr>
            </w:pPr>
            <w:r>
              <w:rPr>
                <w:rFonts w:eastAsia="Times New Roman"/>
                <w:color w:val="000000"/>
                <w:sz w:val="21"/>
                <w:szCs w:val="21"/>
                <w:rtl/>
              </w:rPr>
              <w:t>הועדה מאשרת סימון תאי חניה במקום</w:t>
            </w:r>
          </w:p>
        </w:tc>
        <w:tc>
          <w:tcPr>
            <w:tcW w:w="0" w:type="auto"/>
            <w:tcBorders>
              <w:top w:val="single" w:sz="6" w:space="0" w:color="BDBDBD"/>
              <w:left w:val="single" w:sz="6" w:space="0" w:color="BDBDBD"/>
              <w:bottom w:val="single" w:sz="6" w:space="0" w:color="BDBDBD"/>
              <w:right w:val="single" w:sz="6" w:space="0" w:color="BDBDBD"/>
            </w:tcBorders>
            <w:hideMark/>
          </w:tcPr>
          <w:p w14:paraId="70618D2C"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6971CEDD" w14:textId="77777777" w:rsidR="00000000" w:rsidRDefault="00A02862">
            <w:pPr>
              <w:pStyle w:val="HTML"/>
              <w:bidi/>
              <w:rPr>
                <w:color w:val="000000"/>
                <w:rtl/>
              </w:rPr>
            </w:pPr>
            <w:r>
              <w:rPr>
                <w:rFonts w:ascii="Arial" w:hAnsi="Arial" w:cs="Arial"/>
                <w:color w:val="000000"/>
                <w:sz w:val="21"/>
                <w:szCs w:val="21"/>
                <w:rtl/>
              </w:rPr>
              <w:t>819 - רוטנברג פנחס 1</w:t>
            </w:r>
            <w:r>
              <w:rPr>
                <w:rFonts w:ascii="Arial" w:hAnsi="Arial" w:cs="Arial"/>
                <w:color w:val="000000"/>
                <w:sz w:val="21"/>
                <w:szCs w:val="21"/>
                <w:rtl/>
              </w:rPr>
              <w:t>2</w:t>
            </w:r>
          </w:p>
        </w:tc>
        <w:tc>
          <w:tcPr>
            <w:tcW w:w="0" w:type="auto"/>
            <w:tcBorders>
              <w:top w:val="single" w:sz="6" w:space="0" w:color="BDBDBD"/>
              <w:left w:val="single" w:sz="6" w:space="0" w:color="BDBDBD"/>
              <w:bottom w:val="single" w:sz="6" w:space="0" w:color="BDBDBD"/>
              <w:right w:val="single" w:sz="6" w:space="0" w:color="BDBDBD"/>
            </w:tcBorders>
            <w:hideMark/>
          </w:tcPr>
          <w:p w14:paraId="4E19E281" w14:textId="77777777" w:rsidR="00000000" w:rsidRDefault="00A02862">
            <w:pPr>
              <w:rPr>
                <w:color w:val="000000"/>
                <w:rtl/>
              </w:rPr>
            </w:pPr>
          </w:p>
        </w:tc>
      </w:tr>
      <w:tr w:rsidR="00000000" w14:paraId="4150DFC3"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49F58642" w14:textId="77777777" w:rsidR="00000000" w:rsidRDefault="00A02862">
            <w:pPr>
              <w:rPr>
                <w:rFonts w:eastAsia="Times New Roman"/>
                <w:color w:val="000000"/>
                <w:sz w:val="21"/>
                <w:szCs w:val="21"/>
              </w:rPr>
            </w:pPr>
            <w:r>
              <w:rPr>
                <w:rFonts w:eastAsia="Times New Roman"/>
                <w:color w:val="000000"/>
                <w:sz w:val="21"/>
                <w:szCs w:val="21"/>
                <w:rtl/>
              </w:rPr>
              <w:t>25/33/34</w:t>
            </w:r>
          </w:p>
        </w:tc>
        <w:tc>
          <w:tcPr>
            <w:tcW w:w="0" w:type="auto"/>
            <w:tcBorders>
              <w:top w:val="single" w:sz="6" w:space="0" w:color="BDBDBD"/>
              <w:left w:val="single" w:sz="6" w:space="0" w:color="BDBDBD"/>
              <w:bottom w:val="single" w:sz="6" w:space="0" w:color="BDBDBD"/>
              <w:right w:val="single" w:sz="6" w:space="0" w:color="BDBDBD"/>
            </w:tcBorders>
            <w:hideMark/>
          </w:tcPr>
          <w:p w14:paraId="6B2C7960" w14:textId="77777777" w:rsidR="00000000" w:rsidRDefault="00A02862">
            <w:pPr>
              <w:rPr>
                <w:rFonts w:eastAsia="Times New Roman"/>
                <w:color w:val="000000"/>
                <w:sz w:val="21"/>
                <w:szCs w:val="21"/>
                <w:rtl/>
              </w:rPr>
            </w:pPr>
            <w:r>
              <w:rPr>
                <w:rFonts w:eastAsia="Times New Roman"/>
                <w:color w:val="000000"/>
                <w:sz w:val="21"/>
                <w:szCs w:val="21"/>
                <w:rtl/>
              </w:rPr>
              <w:t>בקשת יו"ר הועדה להציב עמודי חסימה על המיסעה בעיקול הצפוני של אריה בן אליעזר כדי למנוע חניה על העיקול.</w:t>
            </w:r>
          </w:p>
        </w:tc>
        <w:tc>
          <w:tcPr>
            <w:tcW w:w="0" w:type="auto"/>
            <w:tcBorders>
              <w:top w:val="single" w:sz="6" w:space="0" w:color="BDBDBD"/>
              <w:left w:val="single" w:sz="6" w:space="0" w:color="BDBDBD"/>
              <w:bottom w:val="single" w:sz="6" w:space="0" w:color="BDBDBD"/>
              <w:right w:val="single" w:sz="6" w:space="0" w:color="BDBDBD"/>
            </w:tcBorders>
            <w:hideMark/>
          </w:tcPr>
          <w:p w14:paraId="24394B31" w14:textId="77777777" w:rsidR="00000000" w:rsidRDefault="00A02862">
            <w:pPr>
              <w:rPr>
                <w:rFonts w:eastAsia="Times New Roman"/>
                <w:color w:val="000000"/>
                <w:sz w:val="21"/>
                <w:szCs w:val="21"/>
                <w:rtl/>
              </w:rPr>
            </w:pPr>
            <w:r>
              <w:rPr>
                <w:rFonts w:eastAsia="Times New Roman"/>
                <w:color w:val="000000"/>
                <w:sz w:val="21"/>
                <w:szCs w:val="21"/>
                <w:rtl/>
              </w:rPr>
              <w:t>הוועדה מאשרת סימון 815 באזור העיקול למניעת חניה.</w:t>
            </w:r>
          </w:p>
        </w:tc>
        <w:tc>
          <w:tcPr>
            <w:tcW w:w="0" w:type="auto"/>
            <w:tcBorders>
              <w:top w:val="single" w:sz="6" w:space="0" w:color="BDBDBD"/>
              <w:left w:val="single" w:sz="6" w:space="0" w:color="BDBDBD"/>
              <w:bottom w:val="single" w:sz="6" w:space="0" w:color="BDBDBD"/>
              <w:right w:val="single" w:sz="6" w:space="0" w:color="BDBDBD"/>
            </w:tcBorders>
            <w:hideMark/>
          </w:tcPr>
          <w:p w14:paraId="45065F42" w14:textId="77777777" w:rsidR="00000000" w:rsidRDefault="00A02862">
            <w:pPr>
              <w:rPr>
                <w:rFonts w:eastAsia="Times New Roman"/>
                <w:color w:val="000000"/>
                <w:sz w:val="21"/>
                <w:szCs w:val="21"/>
                <w:rtl/>
              </w:rPr>
            </w:pPr>
            <w:r>
              <w:rPr>
                <w:rFonts w:eastAsia="Times New Roman"/>
                <w:color w:val="000000"/>
                <w:sz w:val="21"/>
                <w:szCs w:val="21"/>
                <w:rtl/>
              </w:rPr>
              <w:t>בהתאם לסעיף</w:t>
            </w:r>
          </w:p>
        </w:tc>
        <w:tc>
          <w:tcPr>
            <w:tcW w:w="0" w:type="auto"/>
            <w:tcBorders>
              <w:top w:val="single" w:sz="6" w:space="0" w:color="BDBDBD"/>
              <w:left w:val="single" w:sz="6" w:space="0" w:color="BDBDBD"/>
              <w:bottom w:val="single" w:sz="6" w:space="0" w:color="BDBDBD"/>
              <w:right w:val="single" w:sz="6" w:space="0" w:color="BDBDBD"/>
            </w:tcBorders>
            <w:hideMark/>
          </w:tcPr>
          <w:p w14:paraId="20813341" w14:textId="77777777" w:rsidR="00000000" w:rsidRDefault="00A02862">
            <w:pPr>
              <w:pStyle w:val="HTML"/>
              <w:bidi/>
              <w:rPr>
                <w:color w:val="000000"/>
                <w:rtl/>
              </w:rPr>
            </w:pPr>
            <w:r>
              <w:rPr>
                <w:rFonts w:ascii="Arial" w:hAnsi="Arial" w:cs="Arial"/>
                <w:color w:val="000000"/>
                <w:sz w:val="21"/>
                <w:szCs w:val="21"/>
                <w:rtl/>
              </w:rPr>
              <w:t xml:space="preserve">815 - אריה בן אליעזר </w:t>
            </w:r>
            <w:r>
              <w:rPr>
                <w:rFonts w:ascii="Arial" w:hAnsi="Arial" w:cs="Arial"/>
                <w:color w:val="000000"/>
                <w:sz w:val="21"/>
                <w:szCs w:val="21"/>
                <w:rtl/>
              </w:rPr>
              <w:t>5</w:t>
            </w:r>
          </w:p>
        </w:tc>
        <w:tc>
          <w:tcPr>
            <w:tcW w:w="0" w:type="auto"/>
            <w:tcBorders>
              <w:top w:val="single" w:sz="6" w:space="0" w:color="BDBDBD"/>
              <w:left w:val="single" w:sz="6" w:space="0" w:color="BDBDBD"/>
              <w:bottom w:val="single" w:sz="6" w:space="0" w:color="BDBDBD"/>
              <w:right w:val="single" w:sz="6" w:space="0" w:color="BDBDBD"/>
            </w:tcBorders>
            <w:hideMark/>
          </w:tcPr>
          <w:p w14:paraId="17981B02" w14:textId="77777777" w:rsidR="00000000" w:rsidRDefault="00A02862">
            <w:pPr>
              <w:rPr>
                <w:color w:val="000000"/>
                <w:rtl/>
              </w:rPr>
            </w:pPr>
          </w:p>
        </w:tc>
      </w:tr>
      <w:tr w:rsidR="00000000" w14:paraId="600A80AD"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56A512FB" w14:textId="77777777" w:rsidR="00000000" w:rsidRDefault="00A02862">
            <w:pPr>
              <w:rPr>
                <w:rFonts w:eastAsia="Times New Roman"/>
                <w:color w:val="000000"/>
                <w:sz w:val="21"/>
                <w:szCs w:val="21"/>
              </w:rPr>
            </w:pPr>
            <w:r>
              <w:rPr>
                <w:rFonts w:eastAsia="Times New Roman"/>
                <w:color w:val="000000"/>
                <w:sz w:val="21"/>
                <w:szCs w:val="21"/>
                <w:rtl/>
              </w:rPr>
              <w:t>25/33/35</w:t>
            </w:r>
          </w:p>
        </w:tc>
        <w:tc>
          <w:tcPr>
            <w:tcW w:w="0" w:type="auto"/>
            <w:tcBorders>
              <w:top w:val="single" w:sz="6" w:space="0" w:color="BDBDBD"/>
              <w:left w:val="single" w:sz="6" w:space="0" w:color="BDBDBD"/>
              <w:bottom w:val="single" w:sz="6" w:space="0" w:color="BDBDBD"/>
              <w:right w:val="single" w:sz="6" w:space="0" w:color="BDBDBD"/>
            </w:tcBorders>
            <w:hideMark/>
          </w:tcPr>
          <w:p w14:paraId="15D60A8B" w14:textId="77777777" w:rsidR="00000000" w:rsidRDefault="00A02862">
            <w:pPr>
              <w:rPr>
                <w:rFonts w:eastAsia="Times New Roman"/>
                <w:color w:val="000000"/>
                <w:sz w:val="21"/>
                <w:szCs w:val="21"/>
                <w:rtl/>
              </w:rPr>
            </w:pPr>
            <w:r>
              <w:rPr>
                <w:rFonts w:eastAsia="Times New Roman"/>
                <w:color w:val="000000"/>
                <w:sz w:val="21"/>
                <w:szCs w:val="21"/>
                <w:rtl/>
              </w:rPr>
              <w:t>בקשת יו"ר הועדה ומינהל אכיפה לאשר חניות אקספרס ברחוב זנגביל</w:t>
            </w:r>
            <w:r>
              <w:rPr>
                <w:rFonts w:eastAsia="Times New Roman"/>
                <w:color w:val="000000"/>
                <w:sz w:val="21"/>
                <w:szCs w:val="21"/>
                <w:rtl/>
              </w:rPr>
              <w:t xml:space="preserve"> </w:t>
            </w:r>
          </w:p>
        </w:tc>
        <w:tc>
          <w:tcPr>
            <w:tcW w:w="0" w:type="auto"/>
            <w:tcBorders>
              <w:top w:val="single" w:sz="6" w:space="0" w:color="BDBDBD"/>
              <w:left w:val="single" w:sz="6" w:space="0" w:color="BDBDBD"/>
              <w:bottom w:val="single" w:sz="6" w:space="0" w:color="BDBDBD"/>
              <w:right w:val="single" w:sz="6" w:space="0" w:color="BDBDBD"/>
            </w:tcBorders>
            <w:hideMark/>
          </w:tcPr>
          <w:p w14:paraId="4F5F246D" w14:textId="77777777" w:rsidR="00000000" w:rsidRDefault="00A02862">
            <w:pPr>
              <w:rPr>
                <w:rFonts w:eastAsia="Times New Roman"/>
                <w:color w:val="000000"/>
                <w:sz w:val="21"/>
                <w:szCs w:val="21"/>
                <w:rtl/>
              </w:rPr>
            </w:pPr>
            <w:r>
              <w:rPr>
                <w:rFonts w:eastAsia="Times New Roman"/>
                <w:color w:val="000000"/>
                <w:sz w:val="21"/>
                <w:szCs w:val="21"/>
                <w:rtl/>
              </w:rPr>
              <w:t>הוועדה לא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100550B4" w14:textId="77777777" w:rsidR="00000000" w:rsidRDefault="00A02862">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36F5BA78" w14:textId="77777777" w:rsidR="00000000" w:rsidRDefault="00A02862">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0BFF6676" w14:textId="77777777" w:rsidR="00000000" w:rsidRDefault="00A02862">
            <w:pPr>
              <w:rPr>
                <w:rFonts w:eastAsia="Times New Roman"/>
                <w:sz w:val="20"/>
                <w:szCs w:val="20"/>
              </w:rPr>
            </w:pPr>
          </w:p>
        </w:tc>
      </w:tr>
      <w:tr w:rsidR="00000000" w14:paraId="7A8A0B06"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0DF75573" w14:textId="77777777" w:rsidR="00000000" w:rsidRDefault="00A02862">
            <w:pPr>
              <w:rPr>
                <w:rFonts w:eastAsia="Times New Roman"/>
                <w:color w:val="000000"/>
                <w:sz w:val="21"/>
                <w:szCs w:val="21"/>
              </w:rPr>
            </w:pPr>
            <w:r>
              <w:rPr>
                <w:rFonts w:eastAsia="Times New Roman"/>
                <w:color w:val="000000"/>
                <w:sz w:val="21"/>
                <w:szCs w:val="21"/>
                <w:rtl/>
              </w:rPr>
              <w:t>25/33/36</w:t>
            </w:r>
          </w:p>
        </w:tc>
        <w:tc>
          <w:tcPr>
            <w:tcW w:w="0" w:type="auto"/>
            <w:tcBorders>
              <w:top w:val="single" w:sz="6" w:space="0" w:color="BDBDBD"/>
              <w:left w:val="single" w:sz="6" w:space="0" w:color="BDBDBD"/>
              <w:bottom w:val="single" w:sz="6" w:space="0" w:color="BDBDBD"/>
              <w:right w:val="single" w:sz="6" w:space="0" w:color="BDBDBD"/>
            </w:tcBorders>
            <w:hideMark/>
          </w:tcPr>
          <w:p w14:paraId="6495E621" w14:textId="77777777" w:rsidR="00000000" w:rsidRDefault="00A02862">
            <w:pPr>
              <w:rPr>
                <w:rFonts w:eastAsia="Times New Roman"/>
                <w:color w:val="000000"/>
                <w:sz w:val="21"/>
                <w:szCs w:val="21"/>
                <w:rtl/>
              </w:rPr>
            </w:pPr>
            <w:r>
              <w:rPr>
                <w:rFonts w:eastAsia="Times New Roman"/>
                <w:color w:val="000000"/>
                <w:sz w:val="21"/>
                <w:szCs w:val="21"/>
                <w:rtl/>
              </w:rPr>
              <w:t xml:space="preserve">בקשת יו"ר לבחון את כל סימוני האדום לבן ברחוב הצורן </w:t>
            </w:r>
          </w:p>
        </w:tc>
        <w:tc>
          <w:tcPr>
            <w:tcW w:w="0" w:type="auto"/>
            <w:tcBorders>
              <w:top w:val="single" w:sz="6" w:space="0" w:color="BDBDBD"/>
              <w:left w:val="single" w:sz="6" w:space="0" w:color="BDBDBD"/>
              <w:bottom w:val="single" w:sz="6" w:space="0" w:color="BDBDBD"/>
              <w:right w:val="single" w:sz="6" w:space="0" w:color="BDBDBD"/>
            </w:tcBorders>
            <w:hideMark/>
          </w:tcPr>
          <w:p w14:paraId="65AA7985" w14:textId="77777777" w:rsidR="00000000" w:rsidRDefault="00A02862">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5804D4FB"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4C6B9014"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817 - הצורן 4</w:t>
            </w:r>
          </w:p>
          <w:p w14:paraId="55832283"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2EF0AE04">
                <v:rect id="_x0000_i1045" style="width:0;height:1.5pt" o:hralign="center" o:hrstd="t" o:hr="t" fillcolor="#a0a0a0" stroked="f"/>
              </w:pict>
            </w:r>
          </w:p>
          <w:p w14:paraId="22CFCDDD"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626 - הצורן 4</w:t>
            </w:r>
          </w:p>
          <w:p w14:paraId="19195BB3"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62508939">
                <v:rect id="_x0000_i1046" style="width:0;height:1.5pt" o:hralign="center" o:hrstd="t" o:hr="t" fillcolor="#a0a0a0" stroked="f"/>
              </w:pict>
            </w:r>
          </w:p>
          <w:p w14:paraId="7CDF8F48"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439 - הצורן 4</w:t>
            </w:r>
          </w:p>
          <w:p w14:paraId="2788B245"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 xml:space="preserve">"חניה בתשלום בימים א' עד ה' משעה 9:00 עד 17:00 ובימים ו' וערב חג משעה 9:00 עד 13:00, תושבי נתניה בעלי מדבקת תושב זכאים לחניה חינם פרט לרחוב גיבורי ישראל בו </w:t>
            </w:r>
            <w:r>
              <w:rPr>
                <w:rFonts w:ascii="Arial" w:hAnsi="Arial" w:cs="Arial"/>
                <w:color w:val="000000"/>
                <w:sz w:val="21"/>
                <w:szCs w:val="21"/>
                <w:rtl/>
              </w:rPr>
              <w:t>תושב ישלם 50%"</w:t>
            </w:r>
          </w:p>
          <w:p w14:paraId="422BD74F"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46AD2B45">
                <v:rect id="_x0000_i1047" style="width:0;height:1.5pt" o:hralign="center" o:hrstd="t" o:hr="t" fillcolor="#a0a0a0" stroked="f"/>
              </w:pict>
            </w:r>
          </w:p>
          <w:p w14:paraId="26EFCE2A" w14:textId="77777777" w:rsidR="00000000" w:rsidRDefault="00A02862">
            <w:pPr>
              <w:pStyle w:val="HTML"/>
              <w:bidi/>
              <w:rPr>
                <w:color w:val="000000"/>
                <w:rtl/>
              </w:rPr>
            </w:pPr>
            <w:r>
              <w:rPr>
                <w:rFonts w:ascii="Arial" w:hAnsi="Arial" w:cs="Arial"/>
                <w:color w:val="000000"/>
                <w:sz w:val="21"/>
                <w:szCs w:val="21"/>
                <w:rtl/>
              </w:rPr>
              <w:t xml:space="preserve">817 - הצורן </w:t>
            </w:r>
            <w:r>
              <w:rPr>
                <w:rFonts w:ascii="Arial" w:hAnsi="Arial" w:cs="Arial"/>
                <w:color w:val="000000"/>
                <w:sz w:val="21"/>
                <w:szCs w:val="21"/>
                <w:rtl/>
              </w:rPr>
              <w:t>6</w:t>
            </w:r>
          </w:p>
        </w:tc>
        <w:tc>
          <w:tcPr>
            <w:tcW w:w="0" w:type="auto"/>
            <w:tcBorders>
              <w:top w:val="single" w:sz="6" w:space="0" w:color="BDBDBD"/>
              <w:left w:val="single" w:sz="6" w:space="0" w:color="BDBDBD"/>
              <w:bottom w:val="single" w:sz="6" w:space="0" w:color="BDBDBD"/>
              <w:right w:val="single" w:sz="6" w:space="0" w:color="BDBDBD"/>
            </w:tcBorders>
            <w:hideMark/>
          </w:tcPr>
          <w:p w14:paraId="58C4DA47"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818 - הצורן 4</w:t>
            </w:r>
          </w:p>
          <w:p w14:paraId="12F6B867"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7C61CE8E">
                <v:rect id="_x0000_i1048" style="width:0;height:1.5pt" o:hralign="center" o:hrstd="t" o:hr="t" fillcolor="#a0a0a0" stroked="f"/>
              </w:pict>
            </w:r>
          </w:p>
          <w:p w14:paraId="1E0CFC65"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818 - הצורן 8, הצורן 6</w:t>
            </w:r>
          </w:p>
          <w:p w14:paraId="733B7246"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4F3E0B48">
                <v:rect id="_x0000_i1049" style="width:0;height:1.5pt" o:hralign="center" o:hrstd="t" o:hr="t" fillcolor="#a0a0a0" stroked="f"/>
              </w:pict>
            </w:r>
          </w:p>
          <w:p w14:paraId="4A9BE17D"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818 - הצורן 6</w:t>
            </w:r>
          </w:p>
          <w:p w14:paraId="59264E34"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1A43A000">
                <v:rect id="_x0000_i1050" style="width:0;height:1.5pt" o:hralign="center" o:hrstd="t" o:hr="t" fillcolor="#a0a0a0" stroked="f"/>
              </w:pict>
            </w:r>
          </w:p>
          <w:p w14:paraId="2D92F9E8" w14:textId="77777777" w:rsidR="00000000" w:rsidRDefault="00A02862">
            <w:pPr>
              <w:pStyle w:val="HTML"/>
              <w:bidi/>
              <w:rPr>
                <w:color w:val="000000"/>
                <w:rtl/>
              </w:rPr>
            </w:pPr>
            <w:r>
              <w:rPr>
                <w:rFonts w:ascii="Arial" w:hAnsi="Arial" w:cs="Arial"/>
                <w:color w:val="000000"/>
                <w:sz w:val="21"/>
                <w:szCs w:val="21"/>
                <w:rtl/>
              </w:rPr>
              <w:t xml:space="preserve">818 - הצורן </w:t>
            </w:r>
            <w:r>
              <w:rPr>
                <w:rFonts w:ascii="Arial" w:hAnsi="Arial" w:cs="Arial"/>
                <w:color w:val="000000"/>
                <w:sz w:val="21"/>
                <w:szCs w:val="21"/>
                <w:rtl/>
              </w:rPr>
              <w:t>6</w:t>
            </w:r>
          </w:p>
        </w:tc>
      </w:tr>
      <w:tr w:rsidR="00000000" w14:paraId="0E89FEAD"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1CD5EBE7" w14:textId="77777777" w:rsidR="00000000" w:rsidRDefault="00A02862">
            <w:pPr>
              <w:rPr>
                <w:rFonts w:eastAsia="Times New Roman"/>
                <w:color w:val="000000"/>
                <w:sz w:val="21"/>
                <w:szCs w:val="21"/>
                <w:rtl/>
              </w:rPr>
            </w:pPr>
            <w:r>
              <w:rPr>
                <w:rFonts w:eastAsia="Times New Roman"/>
                <w:color w:val="000000"/>
                <w:sz w:val="21"/>
                <w:szCs w:val="21"/>
                <w:rtl/>
              </w:rPr>
              <w:t>25/33/37</w:t>
            </w:r>
          </w:p>
        </w:tc>
        <w:tc>
          <w:tcPr>
            <w:tcW w:w="0" w:type="auto"/>
            <w:tcBorders>
              <w:top w:val="single" w:sz="6" w:space="0" w:color="BDBDBD"/>
              <w:left w:val="single" w:sz="6" w:space="0" w:color="BDBDBD"/>
              <w:bottom w:val="single" w:sz="6" w:space="0" w:color="BDBDBD"/>
              <w:right w:val="single" w:sz="6" w:space="0" w:color="BDBDBD"/>
            </w:tcBorders>
            <w:hideMark/>
          </w:tcPr>
          <w:p w14:paraId="55C7C72C" w14:textId="77777777" w:rsidR="00000000" w:rsidRDefault="00A02862">
            <w:pPr>
              <w:rPr>
                <w:rFonts w:eastAsia="Times New Roman"/>
                <w:color w:val="000000"/>
                <w:sz w:val="21"/>
                <w:szCs w:val="21"/>
                <w:rtl/>
              </w:rPr>
            </w:pPr>
            <w:r>
              <w:rPr>
                <w:rFonts w:eastAsia="Times New Roman"/>
                <w:color w:val="000000"/>
                <w:sz w:val="21"/>
                <w:szCs w:val="21"/>
                <w:rtl/>
              </w:rPr>
              <w:t>בקשת א</w:t>
            </w:r>
            <w:r>
              <w:rPr>
                <w:rFonts w:eastAsia="Times New Roman"/>
                <w:color w:val="000000"/>
                <w:sz w:val="21"/>
                <w:szCs w:val="21"/>
                <w:rtl/>
              </w:rPr>
              <w:t>גף שכונות לאשר הצבת עמודי חסימה בסמיכות למעברי חציה בצומת רחובות תומס אדיסון פינת זיגמונד פרויד עקב חניית רכבים על המדרכה בסמוך לבית הספר</w:t>
            </w:r>
          </w:p>
        </w:tc>
        <w:tc>
          <w:tcPr>
            <w:tcW w:w="0" w:type="auto"/>
            <w:tcBorders>
              <w:top w:val="single" w:sz="6" w:space="0" w:color="BDBDBD"/>
              <w:left w:val="single" w:sz="6" w:space="0" w:color="BDBDBD"/>
              <w:bottom w:val="single" w:sz="6" w:space="0" w:color="BDBDBD"/>
              <w:right w:val="single" w:sz="6" w:space="0" w:color="BDBDBD"/>
            </w:tcBorders>
            <w:hideMark/>
          </w:tcPr>
          <w:p w14:paraId="6C30BD0C" w14:textId="77777777" w:rsidR="00000000" w:rsidRDefault="00A02862">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24D15BF0"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0EC0D34B"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149 - זיגמונד פרויד, תומס אדיסון</w:t>
            </w:r>
          </w:p>
          <w:p w14:paraId="16769434"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2F5DE77C">
                <v:rect id="_x0000_i1051" style="width:0;height:1.5pt" o:hralign="center" o:hrstd="t" o:hr="t" fillcolor="#a0a0a0" stroked="f"/>
              </w:pict>
            </w:r>
          </w:p>
          <w:p w14:paraId="5E204BF5"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149 - תומס אדיסון, זיגמונד פרויד</w:t>
            </w:r>
          </w:p>
          <w:p w14:paraId="180ED145"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40863E76">
                <v:rect id="_x0000_i1052" style="width:0;height:1.5pt" o:hralign="center" o:hrstd="t" o:hr="t" fillcolor="#a0a0a0" stroked="f"/>
              </w:pict>
            </w:r>
          </w:p>
          <w:p w14:paraId="0B7F00B0" w14:textId="77777777" w:rsidR="00000000" w:rsidRDefault="00A02862">
            <w:pPr>
              <w:pStyle w:val="HTML"/>
              <w:bidi/>
              <w:rPr>
                <w:color w:val="000000"/>
                <w:rtl/>
              </w:rPr>
            </w:pPr>
            <w:r>
              <w:rPr>
                <w:rFonts w:ascii="Arial" w:hAnsi="Arial" w:cs="Arial"/>
                <w:color w:val="000000"/>
                <w:sz w:val="21"/>
                <w:szCs w:val="21"/>
                <w:rtl/>
              </w:rPr>
              <w:t xml:space="preserve">ו - 8 - תומס </w:t>
            </w:r>
            <w:r>
              <w:rPr>
                <w:rFonts w:ascii="Arial" w:hAnsi="Arial" w:cs="Arial"/>
                <w:color w:val="000000"/>
                <w:sz w:val="21"/>
                <w:szCs w:val="21"/>
                <w:rtl/>
              </w:rPr>
              <w:lastRenderedPageBreak/>
              <w:t>אדיסון, זיגמונד פרוי</w:t>
            </w:r>
            <w:r>
              <w:rPr>
                <w:rFonts w:ascii="Arial" w:hAnsi="Arial" w:cs="Arial"/>
                <w:color w:val="000000"/>
                <w:sz w:val="21"/>
                <w:szCs w:val="21"/>
                <w:rtl/>
              </w:rPr>
              <w:t>ד</w:t>
            </w:r>
          </w:p>
        </w:tc>
        <w:tc>
          <w:tcPr>
            <w:tcW w:w="0" w:type="auto"/>
            <w:tcBorders>
              <w:top w:val="single" w:sz="6" w:space="0" w:color="BDBDBD"/>
              <w:left w:val="single" w:sz="6" w:space="0" w:color="BDBDBD"/>
              <w:bottom w:val="single" w:sz="6" w:space="0" w:color="BDBDBD"/>
              <w:right w:val="single" w:sz="6" w:space="0" w:color="BDBDBD"/>
            </w:tcBorders>
            <w:hideMark/>
          </w:tcPr>
          <w:p w14:paraId="224A1164" w14:textId="77777777" w:rsidR="00000000" w:rsidRDefault="00A02862">
            <w:pPr>
              <w:rPr>
                <w:color w:val="000000"/>
                <w:rtl/>
              </w:rPr>
            </w:pPr>
          </w:p>
        </w:tc>
      </w:tr>
      <w:tr w:rsidR="00000000" w14:paraId="37E5584C"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5EFBE20D" w14:textId="77777777" w:rsidR="00000000" w:rsidRDefault="00A02862">
            <w:pPr>
              <w:rPr>
                <w:rFonts w:eastAsia="Times New Roman"/>
                <w:color w:val="000000"/>
                <w:sz w:val="21"/>
                <w:szCs w:val="21"/>
              </w:rPr>
            </w:pPr>
            <w:r>
              <w:rPr>
                <w:rFonts w:eastAsia="Times New Roman"/>
                <w:color w:val="000000"/>
                <w:sz w:val="21"/>
                <w:szCs w:val="21"/>
                <w:rtl/>
              </w:rPr>
              <w:t>25/33/38</w:t>
            </w:r>
          </w:p>
        </w:tc>
        <w:tc>
          <w:tcPr>
            <w:tcW w:w="0" w:type="auto"/>
            <w:tcBorders>
              <w:top w:val="single" w:sz="6" w:space="0" w:color="BDBDBD"/>
              <w:left w:val="single" w:sz="6" w:space="0" w:color="BDBDBD"/>
              <w:bottom w:val="single" w:sz="6" w:space="0" w:color="BDBDBD"/>
              <w:right w:val="single" w:sz="6" w:space="0" w:color="BDBDBD"/>
            </w:tcBorders>
            <w:hideMark/>
          </w:tcPr>
          <w:p w14:paraId="001BF733" w14:textId="77777777" w:rsidR="00000000" w:rsidRDefault="00A02862">
            <w:pPr>
              <w:rPr>
                <w:rFonts w:eastAsia="Times New Roman"/>
                <w:color w:val="000000"/>
                <w:sz w:val="21"/>
                <w:szCs w:val="21"/>
                <w:rtl/>
              </w:rPr>
            </w:pPr>
            <w:r>
              <w:rPr>
                <w:rFonts w:eastAsia="Times New Roman"/>
                <w:color w:val="000000"/>
                <w:sz w:val="21"/>
                <w:szCs w:val="21"/>
                <w:rtl/>
              </w:rPr>
              <w:t>בקשת תושב להוספת העמודונים ברח' משה שפירא 36</w:t>
            </w:r>
          </w:p>
        </w:tc>
        <w:tc>
          <w:tcPr>
            <w:tcW w:w="0" w:type="auto"/>
            <w:tcBorders>
              <w:top w:val="single" w:sz="6" w:space="0" w:color="BDBDBD"/>
              <w:left w:val="single" w:sz="6" w:space="0" w:color="BDBDBD"/>
              <w:bottom w:val="single" w:sz="6" w:space="0" w:color="BDBDBD"/>
              <w:right w:val="single" w:sz="6" w:space="0" w:color="BDBDBD"/>
            </w:tcBorders>
            <w:hideMark/>
          </w:tcPr>
          <w:p w14:paraId="4BE71746" w14:textId="77777777" w:rsidR="00000000" w:rsidRDefault="00A02862">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7B74B7A9"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47B6D7D0" w14:textId="77777777" w:rsidR="00000000" w:rsidRDefault="00A02862">
            <w:pPr>
              <w:pStyle w:val="HTML"/>
              <w:bidi/>
              <w:rPr>
                <w:color w:val="000000"/>
                <w:rtl/>
              </w:rPr>
            </w:pPr>
            <w:r>
              <w:rPr>
                <w:rFonts w:ascii="Arial" w:hAnsi="Arial" w:cs="Arial"/>
                <w:color w:val="000000"/>
                <w:sz w:val="21"/>
                <w:szCs w:val="21"/>
                <w:rtl/>
              </w:rPr>
              <w:t>149 - שפירא משה 3</w:t>
            </w:r>
            <w:r>
              <w:rPr>
                <w:rFonts w:ascii="Arial" w:hAnsi="Arial" w:cs="Arial"/>
                <w:color w:val="000000"/>
                <w:sz w:val="21"/>
                <w:szCs w:val="21"/>
                <w:rtl/>
              </w:rPr>
              <w:t>6</w:t>
            </w:r>
          </w:p>
        </w:tc>
        <w:tc>
          <w:tcPr>
            <w:tcW w:w="0" w:type="auto"/>
            <w:tcBorders>
              <w:top w:val="single" w:sz="6" w:space="0" w:color="BDBDBD"/>
              <w:left w:val="single" w:sz="6" w:space="0" w:color="BDBDBD"/>
              <w:bottom w:val="single" w:sz="6" w:space="0" w:color="BDBDBD"/>
              <w:right w:val="single" w:sz="6" w:space="0" w:color="BDBDBD"/>
            </w:tcBorders>
            <w:hideMark/>
          </w:tcPr>
          <w:p w14:paraId="4C82257F" w14:textId="77777777" w:rsidR="00000000" w:rsidRDefault="00A02862">
            <w:pPr>
              <w:rPr>
                <w:color w:val="000000"/>
                <w:rtl/>
              </w:rPr>
            </w:pPr>
          </w:p>
        </w:tc>
      </w:tr>
      <w:tr w:rsidR="00000000" w14:paraId="0CB41775"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7479294F" w14:textId="77777777" w:rsidR="00000000" w:rsidRDefault="00A02862">
            <w:pPr>
              <w:rPr>
                <w:rFonts w:eastAsia="Times New Roman"/>
                <w:color w:val="000000"/>
                <w:sz w:val="21"/>
                <w:szCs w:val="21"/>
              </w:rPr>
            </w:pPr>
            <w:r>
              <w:rPr>
                <w:rFonts w:eastAsia="Times New Roman"/>
                <w:color w:val="000000"/>
                <w:sz w:val="21"/>
                <w:szCs w:val="21"/>
                <w:rtl/>
              </w:rPr>
              <w:t>25/33/39</w:t>
            </w:r>
          </w:p>
        </w:tc>
        <w:tc>
          <w:tcPr>
            <w:tcW w:w="0" w:type="auto"/>
            <w:tcBorders>
              <w:top w:val="single" w:sz="6" w:space="0" w:color="BDBDBD"/>
              <w:left w:val="single" w:sz="6" w:space="0" w:color="BDBDBD"/>
              <w:bottom w:val="single" w:sz="6" w:space="0" w:color="BDBDBD"/>
              <w:right w:val="single" w:sz="6" w:space="0" w:color="BDBDBD"/>
            </w:tcBorders>
            <w:hideMark/>
          </w:tcPr>
          <w:p w14:paraId="6732A366" w14:textId="77777777" w:rsidR="00000000" w:rsidRDefault="00A02862">
            <w:pPr>
              <w:rPr>
                <w:rFonts w:eastAsia="Times New Roman"/>
                <w:color w:val="000000"/>
                <w:sz w:val="21"/>
                <w:szCs w:val="21"/>
                <w:rtl/>
              </w:rPr>
            </w:pPr>
            <w:r>
              <w:rPr>
                <w:rFonts w:eastAsia="Times New Roman"/>
                <w:color w:val="000000"/>
                <w:sz w:val="21"/>
                <w:szCs w:val="21"/>
                <w:rtl/>
              </w:rPr>
              <w:t>התקבלה פנייה מתושבת דרך יו"ר הועדה בנוגע לבחינת אישור הקמת מעגל תנועה ב</w:t>
            </w:r>
            <w:r>
              <w:rPr>
                <w:rFonts w:eastAsia="Times New Roman"/>
                <w:color w:val="000000"/>
                <w:sz w:val="21"/>
                <w:szCs w:val="21"/>
                <w:rtl/>
              </w:rPr>
              <w:t>צומת הרב קוק אנדריוס, הצומת מהווה סכנת תאונות עקב תנועה מהירה וסמיכות לבית ספר (מעבר תלמידים יומי). הצורך במעגל תנועה להאט את התנועה ויצירת מעבר בטוח הולכי הרגל .</w:t>
            </w:r>
          </w:p>
        </w:tc>
        <w:tc>
          <w:tcPr>
            <w:tcW w:w="0" w:type="auto"/>
            <w:tcBorders>
              <w:top w:val="single" w:sz="6" w:space="0" w:color="BDBDBD"/>
              <w:left w:val="single" w:sz="6" w:space="0" w:color="BDBDBD"/>
              <w:bottom w:val="single" w:sz="6" w:space="0" w:color="BDBDBD"/>
              <w:right w:val="single" w:sz="6" w:space="0" w:color="BDBDBD"/>
            </w:tcBorders>
            <w:hideMark/>
          </w:tcPr>
          <w:p w14:paraId="1CB368E2" w14:textId="77777777" w:rsidR="00000000" w:rsidRDefault="00A02862">
            <w:pPr>
              <w:rPr>
                <w:rFonts w:eastAsia="Times New Roman"/>
                <w:color w:val="000000"/>
                <w:sz w:val="21"/>
                <w:szCs w:val="21"/>
                <w:rtl/>
              </w:rPr>
            </w:pPr>
            <w:r>
              <w:rPr>
                <w:rFonts w:eastAsia="Times New Roman"/>
                <w:color w:val="000000"/>
                <w:sz w:val="21"/>
                <w:szCs w:val="21"/>
                <w:rtl/>
              </w:rPr>
              <w:t>הועדה לא מאשרת את הבקשה. הצומת איננו מתאים סטטוטורית ליישום מעגל תנועה.</w:t>
            </w:r>
          </w:p>
        </w:tc>
        <w:tc>
          <w:tcPr>
            <w:tcW w:w="0" w:type="auto"/>
            <w:tcBorders>
              <w:top w:val="single" w:sz="6" w:space="0" w:color="BDBDBD"/>
              <w:left w:val="single" w:sz="6" w:space="0" w:color="BDBDBD"/>
              <w:bottom w:val="single" w:sz="6" w:space="0" w:color="BDBDBD"/>
              <w:right w:val="single" w:sz="6" w:space="0" w:color="BDBDBD"/>
            </w:tcBorders>
            <w:hideMark/>
          </w:tcPr>
          <w:p w14:paraId="29CB5E00" w14:textId="77777777" w:rsidR="00000000" w:rsidRDefault="00A02862">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79E1ECCE" w14:textId="77777777" w:rsidR="00000000" w:rsidRDefault="00A02862">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6B468DA0" w14:textId="77777777" w:rsidR="00000000" w:rsidRDefault="00A02862">
            <w:pPr>
              <w:rPr>
                <w:rFonts w:eastAsia="Times New Roman"/>
                <w:sz w:val="20"/>
                <w:szCs w:val="20"/>
              </w:rPr>
            </w:pPr>
          </w:p>
        </w:tc>
      </w:tr>
      <w:tr w:rsidR="00000000" w14:paraId="141E76CC"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73F49F5E" w14:textId="77777777" w:rsidR="00000000" w:rsidRDefault="00A02862">
            <w:pPr>
              <w:rPr>
                <w:rFonts w:eastAsia="Times New Roman"/>
                <w:color w:val="000000"/>
                <w:sz w:val="21"/>
                <w:szCs w:val="21"/>
              </w:rPr>
            </w:pPr>
            <w:r>
              <w:rPr>
                <w:rFonts w:eastAsia="Times New Roman"/>
                <w:color w:val="000000"/>
                <w:sz w:val="21"/>
                <w:szCs w:val="21"/>
                <w:rtl/>
              </w:rPr>
              <w:t>25/33/40</w:t>
            </w:r>
          </w:p>
        </w:tc>
        <w:tc>
          <w:tcPr>
            <w:tcW w:w="0" w:type="auto"/>
            <w:tcBorders>
              <w:top w:val="single" w:sz="6" w:space="0" w:color="BDBDBD"/>
              <w:left w:val="single" w:sz="6" w:space="0" w:color="BDBDBD"/>
              <w:bottom w:val="single" w:sz="6" w:space="0" w:color="BDBDBD"/>
              <w:right w:val="single" w:sz="6" w:space="0" w:color="BDBDBD"/>
            </w:tcBorders>
            <w:hideMark/>
          </w:tcPr>
          <w:p w14:paraId="0A92DE60" w14:textId="77777777" w:rsidR="00000000" w:rsidRDefault="00A02862">
            <w:pPr>
              <w:rPr>
                <w:rFonts w:eastAsia="Times New Roman"/>
                <w:color w:val="000000"/>
                <w:sz w:val="21"/>
                <w:szCs w:val="21"/>
                <w:rtl/>
              </w:rPr>
            </w:pPr>
            <w:r>
              <w:rPr>
                <w:rFonts w:eastAsia="Times New Roman"/>
                <w:color w:val="000000"/>
                <w:sz w:val="21"/>
                <w:szCs w:val="21"/>
                <w:rtl/>
              </w:rPr>
              <w:t>בקשת</w:t>
            </w:r>
            <w:r>
              <w:rPr>
                <w:rFonts w:eastAsia="Times New Roman"/>
                <w:color w:val="000000"/>
                <w:sz w:val="21"/>
                <w:szCs w:val="21"/>
                <w:rtl/>
              </w:rPr>
              <w:t xml:space="preserve"> תושבת מאזור סוקולוב לאשר סימון מעבר חציה במקטע הרחובות גולומב לשרת מדובר באזור רבוי ילדים החוצים משביל זילבר פייר לשביל מעבר בטרומפלדור כמו כן קיימת תחנת אוטובוס משני צידי הרחוב ומשתמשים רבים חוצים מעל הגדר על מנת לחצות קיימים ברחוב מוסדות חינוך רבים </w:t>
            </w:r>
          </w:p>
        </w:tc>
        <w:tc>
          <w:tcPr>
            <w:tcW w:w="0" w:type="auto"/>
            <w:tcBorders>
              <w:top w:val="single" w:sz="6" w:space="0" w:color="BDBDBD"/>
              <w:left w:val="single" w:sz="6" w:space="0" w:color="BDBDBD"/>
              <w:bottom w:val="single" w:sz="6" w:space="0" w:color="BDBDBD"/>
              <w:right w:val="single" w:sz="6" w:space="0" w:color="BDBDBD"/>
            </w:tcBorders>
            <w:hideMark/>
          </w:tcPr>
          <w:p w14:paraId="3F69BADA" w14:textId="77777777" w:rsidR="00000000" w:rsidRDefault="00A02862">
            <w:pPr>
              <w:rPr>
                <w:rFonts w:eastAsia="Times New Roman"/>
                <w:color w:val="000000"/>
                <w:sz w:val="21"/>
                <w:szCs w:val="21"/>
                <w:rtl/>
              </w:rPr>
            </w:pPr>
            <w:r>
              <w:rPr>
                <w:rFonts w:eastAsia="Times New Roman"/>
                <w:color w:val="000000"/>
                <w:sz w:val="21"/>
                <w:szCs w:val="21"/>
                <w:rtl/>
              </w:rPr>
              <w:t>הוע</w:t>
            </w:r>
            <w:r>
              <w:rPr>
                <w:rFonts w:eastAsia="Times New Roman"/>
                <w:color w:val="000000"/>
                <w:sz w:val="21"/>
                <w:szCs w:val="21"/>
                <w:rtl/>
              </w:rPr>
              <w:t>דה לא מאשרת את הלא מומלץ ריבוי מעברי חציה בסמיכות לבית ספר ייסודי על כביש מאסף.</w:t>
            </w:r>
          </w:p>
        </w:tc>
        <w:tc>
          <w:tcPr>
            <w:tcW w:w="0" w:type="auto"/>
            <w:tcBorders>
              <w:top w:val="single" w:sz="6" w:space="0" w:color="BDBDBD"/>
              <w:left w:val="single" w:sz="6" w:space="0" w:color="BDBDBD"/>
              <w:bottom w:val="single" w:sz="6" w:space="0" w:color="BDBDBD"/>
              <w:right w:val="single" w:sz="6" w:space="0" w:color="BDBDBD"/>
            </w:tcBorders>
            <w:hideMark/>
          </w:tcPr>
          <w:p w14:paraId="56321CF4" w14:textId="77777777" w:rsidR="00000000" w:rsidRDefault="00A02862">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5B8D9BB9" w14:textId="77777777" w:rsidR="00000000" w:rsidRDefault="00A02862">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629BF54D" w14:textId="77777777" w:rsidR="00000000" w:rsidRDefault="00A02862">
            <w:pPr>
              <w:rPr>
                <w:rFonts w:eastAsia="Times New Roman"/>
                <w:sz w:val="20"/>
                <w:szCs w:val="20"/>
              </w:rPr>
            </w:pPr>
          </w:p>
        </w:tc>
      </w:tr>
      <w:tr w:rsidR="00000000" w14:paraId="7EDDA2EB"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6FC03232" w14:textId="77777777" w:rsidR="00000000" w:rsidRDefault="00A02862">
            <w:pPr>
              <w:rPr>
                <w:rFonts w:eastAsia="Times New Roman"/>
                <w:color w:val="000000"/>
                <w:sz w:val="21"/>
                <w:szCs w:val="21"/>
              </w:rPr>
            </w:pPr>
            <w:r>
              <w:rPr>
                <w:rFonts w:eastAsia="Times New Roman"/>
                <w:color w:val="000000"/>
                <w:sz w:val="21"/>
                <w:szCs w:val="21"/>
                <w:rtl/>
              </w:rPr>
              <w:t>25/33/41</w:t>
            </w:r>
          </w:p>
        </w:tc>
        <w:tc>
          <w:tcPr>
            <w:tcW w:w="0" w:type="auto"/>
            <w:tcBorders>
              <w:top w:val="single" w:sz="6" w:space="0" w:color="BDBDBD"/>
              <w:left w:val="single" w:sz="6" w:space="0" w:color="BDBDBD"/>
              <w:bottom w:val="single" w:sz="6" w:space="0" w:color="BDBDBD"/>
              <w:right w:val="single" w:sz="6" w:space="0" w:color="BDBDBD"/>
            </w:tcBorders>
            <w:hideMark/>
          </w:tcPr>
          <w:p w14:paraId="3B5289F2" w14:textId="77777777" w:rsidR="00000000" w:rsidRDefault="00A02862">
            <w:pPr>
              <w:rPr>
                <w:rFonts w:eastAsia="Times New Roman"/>
                <w:color w:val="000000"/>
                <w:sz w:val="21"/>
                <w:szCs w:val="21"/>
                <w:rtl/>
              </w:rPr>
            </w:pPr>
            <w:r>
              <w:rPr>
                <w:rFonts w:eastAsia="Times New Roman"/>
                <w:color w:val="000000"/>
                <w:sz w:val="21"/>
                <w:szCs w:val="21"/>
                <w:rtl/>
              </w:rPr>
              <w:t>בקשת תושב לאשר איסור חניית משאיות ברחוב פינס 2-4</w:t>
            </w:r>
          </w:p>
        </w:tc>
        <w:tc>
          <w:tcPr>
            <w:tcW w:w="0" w:type="auto"/>
            <w:tcBorders>
              <w:top w:val="single" w:sz="6" w:space="0" w:color="BDBDBD"/>
              <w:left w:val="single" w:sz="6" w:space="0" w:color="BDBDBD"/>
              <w:bottom w:val="single" w:sz="6" w:space="0" w:color="BDBDBD"/>
              <w:right w:val="single" w:sz="6" w:space="0" w:color="BDBDBD"/>
            </w:tcBorders>
            <w:hideMark/>
          </w:tcPr>
          <w:p w14:paraId="6882E466" w14:textId="77777777" w:rsidR="00000000" w:rsidRDefault="00A02862">
            <w:pPr>
              <w:rPr>
                <w:rFonts w:eastAsia="Times New Roman"/>
                <w:color w:val="000000"/>
                <w:sz w:val="21"/>
                <w:szCs w:val="21"/>
                <w:rtl/>
              </w:rPr>
            </w:pPr>
            <w:r>
              <w:rPr>
                <w:rFonts w:eastAsia="Times New Roman"/>
                <w:color w:val="000000"/>
                <w:sz w:val="21"/>
                <w:szCs w:val="21"/>
                <w:rtl/>
              </w:rPr>
              <w:t>הועדה לא מאשרת את הבקשה. במקטע זה חל איסור חניה לכלל סוגי הרכב.</w:t>
            </w:r>
          </w:p>
        </w:tc>
        <w:tc>
          <w:tcPr>
            <w:tcW w:w="0" w:type="auto"/>
            <w:tcBorders>
              <w:top w:val="single" w:sz="6" w:space="0" w:color="BDBDBD"/>
              <w:left w:val="single" w:sz="6" w:space="0" w:color="BDBDBD"/>
              <w:bottom w:val="single" w:sz="6" w:space="0" w:color="BDBDBD"/>
              <w:right w:val="single" w:sz="6" w:space="0" w:color="BDBDBD"/>
            </w:tcBorders>
            <w:hideMark/>
          </w:tcPr>
          <w:p w14:paraId="008114F2" w14:textId="77777777" w:rsidR="00000000" w:rsidRDefault="00A02862">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730D2D00" w14:textId="77777777" w:rsidR="00000000" w:rsidRDefault="00A02862">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5B8455D5" w14:textId="77777777" w:rsidR="00000000" w:rsidRDefault="00A02862">
            <w:pPr>
              <w:rPr>
                <w:rFonts w:eastAsia="Times New Roman"/>
                <w:sz w:val="20"/>
                <w:szCs w:val="20"/>
              </w:rPr>
            </w:pPr>
          </w:p>
        </w:tc>
      </w:tr>
      <w:tr w:rsidR="00000000" w14:paraId="23092083"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17C009B5" w14:textId="77777777" w:rsidR="00000000" w:rsidRDefault="00A02862">
            <w:pPr>
              <w:rPr>
                <w:rFonts w:eastAsia="Times New Roman"/>
                <w:color w:val="000000"/>
                <w:sz w:val="21"/>
                <w:szCs w:val="21"/>
              </w:rPr>
            </w:pPr>
            <w:r>
              <w:rPr>
                <w:rFonts w:eastAsia="Times New Roman"/>
                <w:color w:val="000000"/>
                <w:sz w:val="21"/>
                <w:szCs w:val="21"/>
                <w:rtl/>
              </w:rPr>
              <w:t>25/33/42</w:t>
            </w:r>
          </w:p>
        </w:tc>
        <w:tc>
          <w:tcPr>
            <w:tcW w:w="0" w:type="auto"/>
            <w:tcBorders>
              <w:top w:val="single" w:sz="6" w:space="0" w:color="BDBDBD"/>
              <w:left w:val="single" w:sz="6" w:space="0" w:color="BDBDBD"/>
              <w:bottom w:val="single" w:sz="6" w:space="0" w:color="BDBDBD"/>
              <w:right w:val="single" w:sz="6" w:space="0" w:color="BDBDBD"/>
            </w:tcBorders>
            <w:hideMark/>
          </w:tcPr>
          <w:p w14:paraId="3D4133CE" w14:textId="77777777" w:rsidR="00000000" w:rsidRDefault="00A02862">
            <w:pPr>
              <w:rPr>
                <w:rFonts w:eastAsia="Times New Roman"/>
                <w:color w:val="000000"/>
                <w:sz w:val="21"/>
                <w:szCs w:val="21"/>
                <w:rtl/>
              </w:rPr>
            </w:pPr>
            <w:r>
              <w:rPr>
                <w:rFonts w:eastAsia="Times New Roman"/>
                <w:color w:val="000000"/>
                <w:sz w:val="21"/>
                <w:szCs w:val="21"/>
                <w:rtl/>
              </w:rPr>
              <w:t xml:space="preserve">בקשת תושב לאשר עמודי חסימה ברחוב פרופס למנוע כניסת רכבים סמוך למינהל חינוך בצד האחורי </w:t>
            </w:r>
          </w:p>
        </w:tc>
        <w:tc>
          <w:tcPr>
            <w:tcW w:w="0" w:type="auto"/>
            <w:tcBorders>
              <w:top w:val="single" w:sz="6" w:space="0" w:color="BDBDBD"/>
              <w:left w:val="single" w:sz="6" w:space="0" w:color="BDBDBD"/>
              <w:bottom w:val="single" w:sz="6" w:space="0" w:color="BDBDBD"/>
              <w:right w:val="single" w:sz="6" w:space="0" w:color="BDBDBD"/>
            </w:tcBorders>
            <w:hideMark/>
          </w:tcPr>
          <w:p w14:paraId="096D3184" w14:textId="77777777" w:rsidR="00000000" w:rsidRDefault="00A02862">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3D1159F6"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5DB5175E"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ו - 8 - אחימאיר אבא 9</w:t>
            </w:r>
          </w:p>
          <w:p w14:paraId="074E6BA9"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79171A77">
                <v:rect id="_x0000_i1053" style="width:0;height:1.5pt" o:hralign="center" o:hrstd="t" o:hr="t" fillcolor="#a0a0a0" stroked="f"/>
              </w:pict>
            </w:r>
          </w:p>
          <w:p w14:paraId="6684E532"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 xml:space="preserve">ו </w:t>
            </w:r>
            <w:r>
              <w:rPr>
                <w:rFonts w:ascii="Arial" w:hAnsi="Arial" w:cs="Arial"/>
                <w:color w:val="000000"/>
                <w:sz w:val="21"/>
                <w:szCs w:val="21"/>
                <w:rtl/>
              </w:rPr>
              <w:t>- 8 - אחימאיר אבא 9</w:t>
            </w:r>
          </w:p>
          <w:p w14:paraId="13598EDA"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065F5320">
                <v:rect id="_x0000_i1054" style="width:0;height:1.5pt" o:hralign="center" o:hrstd="t" o:hr="t" fillcolor="#a0a0a0" stroked="f"/>
              </w:pict>
            </w:r>
          </w:p>
          <w:p w14:paraId="6DC9F2F2" w14:textId="77777777" w:rsidR="00000000" w:rsidRDefault="00A02862">
            <w:pPr>
              <w:pStyle w:val="HTML"/>
              <w:bidi/>
              <w:rPr>
                <w:color w:val="000000"/>
                <w:rtl/>
              </w:rPr>
            </w:pPr>
            <w:r>
              <w:rPr>
                <w:rFonts w:ascii="Arial" w:hAnsi="Arial" w:cs="Arial"/>
                <w:color w:val="000000"/>
                <w:sz w:val="21"/>
                <w:szCs w:val="21"/>
                <w:rtl/>
              </w:rPr>
              <w:t xml:space="preserve">149 - אחימאיר אבא </w:t>
            </w:r>
            <w:r>
              <w:rPr>
                <w:rFonts w:ascii="Arial" w:hAnsi="Arial" w:cs="Arial"/>
                <w:color w:val="000000"/>
                <w:sz w:val="21"/>
                <w:szCs w:val="21"/>
                <w:rtl/>
              </w:rPr>
              <w:t>7</w:t>
            </w:r>
          </w:p>
        </w:tc>
        <w:tc>
          <w:tcPr>
            <w:tcW w:w="0" w:type="auto"/>
            <w:tcBorders>
              <w:top w:val="single" w:sz="6" w:space="0" w:color="BDBDBD"/>
              <w:left w:val="single" w:sz="6" w:space="0" w:color="BDBDBD"/>
              <w:bottom w:val="single" w:sz="6" w:space="0" w:color="BDBDBD"/>
              <w:right w:val="single" w:sz="6" w:space="0" w:color="BDBDBD"/>
            </w:tcBorders>
            <w:hideMark/>
          </w:tcPr>
          <w:p w14:paraId="777A1F21" w14:textId="77777777" w:rsidR="00000000" w:rsidRDefault="00A02862">
            <w:pPr>
              <w:rPr>
                <w:color w:val="000000"/>
                <w:rtl/>
              </w:rPr>
            </w:pPr>
          </w:p>
        </w:tc>
      </w:tr>
      <w:tr w:rsidR="00000000" w14:paraId="10C9FACE"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30310E3E" w14:textId="77777777" w:rsidR="00000000" w:rsidRDefault="00A02862">
            <w:pPr>
              <w:rPr>
                <w:rFonts w:eastAsia="Times New Roman"/>
                <w:color w:val="000000"/>
                <w:sz w:val="21"/>
                <w:szCs w:val="21"/>
              </w:rPr>
            </w:pPr>
            <w:r>
              <w:rPr>
                <w:rFonts w:eastAsia="Times New Roman"/>
                <w:color w:val="000000"/>
                <w:sz w:val="21"/>
                <w:szCs w:val="21"/>
                <w:rtl/>
              </w:rPr>
              <w:t>25/33/43</w:t>
            </w:r>
          </w:p>
        </w:tc>
        <w:tc>
          <w:tcPr>
            <w:tcW w:w="0" w:type="auto"/>
            <w:tcBorders>
              <w:top w:val="single" w:sz="6" w:space="0" w:color="BDBDBD"/>
              <w:left w:val="single" w:sz="6" w:space="0" w:color="BDBDBD"/>
              <w:bottom w:val="single" w:sz="6" w:space="0" w:color="BDBDBD"/>
              <w:right w:val="single" w:sz="6" w:space="0" w:color="BDBDBD"/>
            </w:tcBorders>
            <w:hideMark/>
          </w:tcPr>
          <w:p w14:paraId="64FC3364" w14:textId="77777777" w:rsidR="00000000" w:rsidRDefault="00A02862">
            <w:pPr>
              <w:rPr>
                <w:rFonts w:eastAsia="Times New Roman"/>
                <w:color w:val="000000"/>
                <w:sz w:val="21"/>
                <w:szCs w:val="21"/>
                <w:rtl/>
              </w:rPr>
            </w:pPr>
            <w:r>
              <w:rPr>
                <w:rFonts w:eastAsia="Times New Roman"/>
                <w:color w:val="000000"/>
                <w:sz w:val="21"/>
                <w:szCs w:val="21"/>
                <w:rtl/>
              </w:rPr>
              <w:t>בקשת תושב מרחוב שטנד 13 לאשר סימון אדום לבן בכניסה לחניה קיימת חניה בהיתר</w:t>
            </w:r>
          </w:p>
        </w:tc>
        <w:tc>
          <w:tcPr>
            <w:tcW w:w="0" w:type="auto"/>
            <w:tcBorders>
              <w:top w:val="single" w:sz="6" w:space="0" w:color="BDBDBD"/>
              <w:left w:val="single" w:sz="6" w:space="0" w:color="BDBDBD"/>
              <w:bottom w:val="single" w:sz="6" w:space="0" w:color="BDBDBD"/>
              <w:right w:val="single" w:sz="6" w:space="0" w:color="BDBDBD"/>
            </w:tcBorders>
            <w:hideMark/>
          </w:tcPr>
          <w:p w14:paraId="3A4C7F7C" w14:textId="77777777" w:rsidR="00000000" w:rsidRDefault="00A02862">
            <w:pPr>
              <w:rPr>
                <w:rFonts w:eastAsia="Times New Roman"/>
                <w:color w:val="000000"/>
                <w:sz w:val="21"/>
                <w:szCs w:val="21"/>
                <w:rtl/>
              </w:rPr>
            </w:pPr>
            <w:r>
              <w:rPr>
                <w:rFonts w:eastAsia="Times New Roman"/>
                <w:color w:val="000000"/>
                <w:sz w:val="21"/>
                <w:szCs w:val="21"/>
                <w:rtl/>
              </w:rPr>
              <w:t>הועדה מאשרת תמרור 433 בכניסה לרחוב לאסור חניה לכל אורך מדרכה מזרחית.</w:t>
            </w:r>
          </w:p>
        </w:tc>
        <w:tc>
          <w:tcPr>
            <w:tcW w:w="0" w:type="auto"/>
            <w:tcBorders>
              <w:top w:val="single" w:sz="6" w:space="0" w:color="BDBDBD"/>
              <w:left w:val="single" w:sz="6" w:space="0" w:color="BDBDBD"/>
              <w:bottom w:val="single" w:sz="6" w:space="0" w:color="BDBDBD"/>
              <w:right w:val="single" w:sz="6" w:space="0" w:color="BDBDBD"/>
            </w:tcBorders>
            <w:hideMark/>
          </w:tcPr>
          <w:p w14:paraId="23C39110"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20A0E490" w14:textId="77777777" w:rsidR="00000000" w:rsidRDefault="00A02862">
            <w:pPr>
              <w:pStyle w:val="HTML"/>
              <w:bidi/>
              <w:rPr>
                <w:color w:val="000000"/>
                <w:rtl/>
              </w:rPr>
            </w:pPr>
            <w:r>
              <w:rPr>
                <w:rFonts w:ascii="Arial" w:hAnsi="Arial" w:cs="Arial"/>
                <w:color w:val="000000"/>
                <w:sz w:val="21"/>
                <w:szCs w:val="21"/>
                <w:rtl/>
              </w:rPr>
              <w:t>433 - שטנד אדולף, קרן היסו</w:t>
            </w:r>
            <w:r>
              <w:rPr>
                <w:rFonts w:ascii="Arial" w:hAnsi="Arial" w:cs="Arial"/>
                <w:color w:val="000000"/>
                <w:sz w:val="21"/>
                <w:szCs w:val="21"/>
                <w:rtl/>
              </w:rPr>
              <w:t>ד</w:t>
            </w:r>
          </w:p>
        </w:tc>
        <w:tc>
          <w:tcPr>
            <w:tcW w:w="0" w:type="auto"/>
            <w:tcBorders>
              <w:top w:val="single" w:sz="6" w:space="0" w:color="BDBDBD"/>
              <w:left w:val="single" w:sz="6" w:space="0" w:color="BDBDBD"/>
              <w:bottom w:val="single" w:sz="6" w:space="0" w:color="BDBDBD"/>
              <w:right w:val="single" w:sz="6" w:space="0" w:color="BDBDBD"/>
            </w:tcBorders>
            <w:hideMark/>
          </w:tcPr>
          <w:p w14:paraId="576D224E" w14:textId="77777777" w:rsidR="00000000" w:rsidRDefault="00A02862">
            <w:pPr>
              <w:rPr>
                <w:color w:val="000000"/>
                <w:rtl/>
              </w:rPr>
            </w:pPr>
          </w:p>
        </w:tc>
      </w:tr>
      <w:tr w:rsidR="00000000" w14:paraId="77A0CD55"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2FA77CF7" w14:textId="77777777" w:rsidR="00000000" w:rsidRDefault="00A02862">
            <w:pPr>
              <w:rPr>
                <w:rFonts w:eastAsia="Times New Roman"/>
                <w:color w:val="000000"/>
                <w:sz w:val="21"/>
                <w:szCs w:val="21"/>
              </w:rPr>
            </w:pPr>
            <w:r>
              <w:rPr>
                <w:rFonts w:eastAsia="Times New Roman"/>
                <w:color w:val="000000"/>
                <w:sz w:val="21"/>
                <w:szCs w:val="21"/>
                <w:rtl/>
              </w:rPr>
              <w:t>25/33/44</w:t>
            </w:r>
          </w:p>
        </w:tc>
        <w:tc>
          <w:tcPr>
            <w:tcW w:w="0" w:type="auto"/>
            <w:tcBorders>
              <w:top w:val="single" w:sz="6" w:space="0" w:color="BDBDBD"/>
              <w:left w:val="single" w:sz="6" w:space="0" w:color="BDBDBD"/>
              <w:bottom w:val="single" w:sz="6" w:space="0" w:color="BDBDBD"/>
              <w:right w:val="single" w:sz="6" w:space="0" w:color="BDBDBD"/>
            </w:tcBorders>
            <w:hideMark/>
          </w:tcPr>
          <w:p w14:paraId="4771D830" w14:textId="77777777" w:rsidR="00000000" w:rsidRDefault="00A02862">
            <w:pPr>
              <w:rPr>
                <w:rFonts w:eastAsia="Times New Roman"/>
                <w:color w:val="000000"/>
                <w:sz w:val="21"/>
                <w:szCs w:val="21"/>
                <w:rtl/>
              </w:rPr>
            </w:pPr>
            <w:r>
              <w:rPr>
                <w:rFonts w:eastAsia="Times New Roman"/>
                <w:color w:val="000000"/>
                <w:sz w:val="21"/>
                <w:szCs w:val="21"/>
                <w:rtl/>
              </w:rPr>
              <w:t xml:space="preserve">בקשת יו"ר הועדה לאשר 2 פסי האטה בצומת האורן </w:t>
            </w:r>
            <w:r>
              <w:rPr>
                <w:rFonts w:eastAsia="Times New Roman"/>
                <w:color w:val="000000"/>
                <w:sz w:val="21"/>
                <w:szCs w:val="21"/>
                <w:rtl/>
              </w:rPr>
              <w:lastRenderedPageBreak/>
              <w:t>הנופר. פס בזרוע הצפוני ופס נוסף בזרוע המערבי בשל קרבה לבית ספר שימרית אור</w:t>
            </w:r>
          </w:p>
        </w:tc>
        <w:tc>
          <w:tcPr>
            <w:tcW w:w="0" w:type="auto"/>
            <w:tcBorders>
              <w:top w:val="single" w:sz="6" w:space="0" w:color="BDBDBD"/>
              <w:left w:val="single" w:sz="6" w:space="0" w:color="BDBDBD"/>
              <w:bottom w:val="single" w:sz="6" w:space="0" w:color="BDBDBD"/>
              <w:right w:val="single" w:sz="6" w:space="0" w:color="BDBDBD"/>
            </w:tcBorders>
            <w:hideMark/>
          </w:tcPr>
          <w:p w14:paraId="757F75B6" w14:textId="77777777" w:rsidR="00000000" w:rsidRDefault="00A02862">
            <w:pPr>
              <w:rPr>
                <w:rFonts w:eastAsia="Times New Roman"/>
                <w:color w:val="000000"/>
                <w:sz w:val="21"/>
                <w:szCs w:val="21"/>
                <w:rtl/>
              </w:rPr>
            </w:pPr>
            <w:r>
              <w:rPr>
                <w:rFonts w:eastAsia="Times New Roman"/>
                <w:color w:val="000000"/>
                <w:sz w:val="21"/>
                <w:szCs w:val="21"/>
                <w:rtl/>
              </w:rPr>
              <w:lastRenderedPageBreak/>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35D3C3E0"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180E2C7D"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144 - האורן, הנופר</w:t>
            </w:r>
          </w:p>
          <w:p w14:paraId="72CD6F27"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lastRenderedPageBreak/>
              <w:pict w14:anchorId="1204AAE6">
                <v:rect id="_x0000_i1055" style="width:0;height:1.5pt" o:hralign="center" o:hrstd="t" o:hr="t" fillcolor="#a0a0a0" stroked="f"/>
              </w:pict>
            </w:r>
          </w:p>
          <w:p w14:paraId="4E2E30C4"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821 - האורן, הנו</w:t>
            </w:r>
            <w:r>
              <w:rPr>
                <w:rFonts w:ascii="Arial" w:hAnsi="Arial" w:cs="Arial"/>
                <w:color w:val="000000"/>
                <w:sz w:val="21"/>
                <w:szCs w:val="21"/>
                <w:rtl/>
              </w:rPr>
              <w:t>פר</w:t>
            </w:r>
          </w:p>
          <w:p w14:paraId="5D11A3F2"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581CFCD7">
                <v:rect id="_x0000_i1056" style="width:0;height:1.5pt" o:hralign="center" o:hrstd="t" o:hr="t" fillcolor="#a0a0a0" stroked="f"/>
              </w:pict>
            </w:r>
          </w:p>
          <w:p w14:paraId="08CB6577"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144 - האורן, הענבל</w:t>
            </w:r>
          </w:p>
          <w:p w14:paraId="7E0044F1"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6B1CA24A">
                <v:rect id="_x0000_i1057" style="width:0;height:1.5pt" o:hralign="center" o:hrstd="t" o:hr="t" fillcolor="#a0a0a0" stroked="f"/>
              </w:pict>
            </w:r>
          </w:p>
          <w:p w14:paraId="6B61D306"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144 - הנופר 5, הארז</w:t>
            </w:r>
          </w:p>
          <w:p w14:paraId="22E98897"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448AD716">
                <v:rect id="_x0000_i1058" style="width:0;height:1.5pt" o:hralign="center" o:hrstd="t" o:hr="t" fillcolor="#a0a0a0" stroked="f"/>
              </w:pict>
            </w:r>
          </w:p>
          <w:p w14:paraId="7429C29F"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821 - הנופר 5</w:t>
            </w:r>
          </w:p>
          <w:p w14:paraId="011C4FB1"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1D6A378B">
                <v:rect id="_x0000_i1059" style="width:0;height:1.5pt" o:hralign="center" o:hrstd="t" o:hr="t" fillcolor="#a0a0a0" stroked="f"/>
              </w:pict>
            </w:r>
          </w:p>
          <w:p w14:paraId="3629EB94" w14:textId="77777777" w:rsidR="00000000" w:rsidRDefault="00A02862">
            <w:pPr>
              <w:pStyle w:val="HTML"/>
              <w:bidi/>
              <w:rPr>
                <w:color w:val="000000"/>
                <w:rtl/>
              </w:rPr>
            </w:pPr>
            <w:r>
              <w:rPr>
                <w:rFonts w:ascii="Arial" w:hAnsi="Arial" w:cs="Arial"/>
                <w:color w:val="000000"/>
                <w:sz w:val="21"/>
                <w:szCs w:val="21"/>
                <w:rtl/>
              </w:rPr>
              <w:t xml:space="preserve">144 - הנופר </w:t>
            </w:r>
            <w:r>
              <w:rPr>
                <w:rFonts w:ascii="Arial" w:hAnsi="Arial" w:cs="Arial"/>
                <w:color w:val="000000"/>
                <w:sz w:val="21"/>
                <w:szCs w:val="21"/>
                <w:rtl/>
              </w:rPr>
              <w:t>4</w:t>
            </w:r>
          </w:p>
        </w:tc>
        <w:tc>
          <w:tcPr>
            <w:tcW w:w="0" w:type="auto"/>
            <w:tcBorders>
              <w:top w:val="single" w:sz="6" w:space="0" w:color="BDBDBD"/>
              <w:left w:val="single" w:sz="6" w:space="0" w:color="BDBDBD"/>
              <w:bottom w:val="single" w:sz="6" w:space="0" w:color="BDBDBD"/>
              <w:right w:val="single" w:sz="6" w:space="0" w:color="BDBDBD"/>
            </w:tcBorders>
            <w:hideMark/>
          </w:tcPr>
          <w:p w14:paraId="013F620A" w14:textId="77777777" w:rsidR="00000000" w:rsidRDefault="00A02862">
            <w:pPr>
              <w:rPr>
                <w:color w:val="000000"/>
                <w:rtl/>
              </w:rPr>
            </w:pPr>
          </w:p>
        </w:tc>
      </w:tr>
      <w:tr w:rsidR="00000000" w14:paraId="42C88D10" w14:textId="77777777">
        <w:trPr>
          <w:divId w:val="347487916"/>
          <w:jc w:val="center"/>
        </w:trPr>
        <w:tc>
          <w:tcPr>
            <w:tcW w:w="0" w:type="auto"/>
            <w:tcBorders>
              <w:top w:val="single" w:sz="6" w:space="0" w:color="BDBDBD"/>
              <w:left w:val="single" w:sz="6" w:space="0" w:color="BDBDBD"/>
              <w:bottom w:val="single" w:sz="6" w:space="0" w:color="BDBDBD"/>
              <w:right w:val="single" w:sz="6" w:space="0" w:color="BDBDBD"/>
            </w:tcBorders>
            <w:hideMark/>
          </w:tcPr>
          <w:p w14:paraId="6EF21C74" w14:textId="77777777" w:rsidR="00000000" w:rsidRDefault="00A02862">
            <w:pPr>
              <w:rPr>
                <w:rFonts w:eastAsia="Times New Roman"/>
                <w:color w:val="000000"/>
                <w:sz w:val="21"/>
                <w:szCs w:val="21"/>
              </w:rPr>
            </w:pPr>
            <w:r>
              <w:rPr>
                <w:rFonts w:eastAsia="Times New Roman"/>
                <w:color w:val="000000"/>
                <w:sz w:val="21"/>
                <w:szCs w:val="21"/>
                <w:rtl/>
              </w:rPr>
              <w:t>25/33/45</w:t>
            </w:r>
          </w:p>
        </w:tc>
        <w:tc>
          <w:tcPr>
            <w:tcW w:w="0" w:type="auto"/>
            <w:tcBorders>
              <w:top w:val="single" w:sz="6" w:space="0" w:color="BDBDBD"/>
              <w:left w:val="single" w:sz="6" w:space="0" w:color="BDBDBD"/>
              <w:bottom w:val="single" w:sz="6" w:space="0" w:color="BDBDBD"/>
              <w:right w:val="single" w:sz="6" w:space="0" w:color="BDBDBD"/>
            </w:tcBorders>
            <w:hideMark/>
          </w:tcPr>
          <w:p w14:paraId="593A8D25" w14:textId="77777777" w:rsidR="00000000" w:rsidRDefault="00A02862">
            <w:pPr>
              <w:rPr>
                <w:rFonts w:eastAsia="Times New Roman"/>
                <w:color w:val="000000"/>
                <w:sz w:val="21"/>
                <w:szCs w:val="21"/>
                <w:rtl/>
              </w:rPr>
            </w:pPr>
            <w:r>
              <w:rPr>
                <w:rFonts w:eastAsia="Times New Roman"/>
                <w:color w:val="000000"/>
                <w:sz w:val="21"/>
                <w:szCs w:val="21"/>
                <w:rtl/>
              </w:rPr>
              <w:t>בקשת מינהל אכיפה לאשר סימון חניות אקספרס חניה מותרת 40 דק בלבד ובהמשך איסור חניה בימים א-ה משעה 08:00 עד 23:30 וביום ו' משעה 08:00 עד 17:00 .ברחו</w:t>
            </w:r>
            <w:r>
              <w:rPr>
                <w:rFonts w:eastAsia="Times New Roman"/>
                <w:color w:val="000000"/>
                <w:sz w:val="21"/>
                <w:szCs w:val="21"/>
                <w:rtl/>
              </w:rPr>
              <w:t xml:space="preserve">ב אוסשקין בחזית בית מס' 2 מול מלון לאונרדו </w:t>
            </w:r>
          </w:p>
        </w:tc>
        <w:tc>
          <w:tcPr>
            <w:tcW w:w="0" w:type="auto"/>
            <w:tcBorders>
              <w:top w:val="single" w:sz="6" w:space="0" w:color="BDBDBD"/>
              <w:left w:val="single" w:sz="6" w:space="0" w:color="BDBDBD"/>
              <w:bottom w:val="single" w:sz="6" w:space="0" w:color="BDBDBD"/>
              <w:right w:val="single" w:sz="6" w:space="0" w:color="BDBDBD"/>
            </w:tcBorders>
            <w:hideMark/>
          </w:tcPr>
          <w:p w14:paraId="364599C9" w14:textId="77777777" w:rsidR="00000000" w:rsidRDefault="00A02862">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27298997" w14:textId="77777777" w:rsidR="00000000" w:rsidRDefault="00A02862">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7F9029F6"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626 - אוסישקין 2</w:t>
            </w:r>
          </w:p>
          <w:p w14:paraId="58A6C6D7"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0EE18D17">
                <v:rect id="_x0000_i1060" style="width:0;height:1.5pt" o:hralign="center" o:hrstd="t" o:hr="t" fillcolor="#a0a0a0" stroked="f"/>
              </w:pict>
            </w:r>
          </w:p>
          <w:p w14:paraId="11270558"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ס-13 - אוסישקין 2</w:t>
            </w:r>
          </w:p>
          <w:p w14:paraId="2104AF47"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Pr>
              <w:pict w14:anchorId="7DEE6AAB">
                <v:rect id="_x0000_i1061" style="width:0;height:1.5pt" o:hralign="center" o:hrstd="t" o:hr="t" fillcolor="#a0a0a0" stroked="f"/>
              </w:pict>
            </w:r>
          </w:p>
          <w:p w14:paraId="4BC4F402"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439 - אוסישקין 2</w:t>
            </w:r>
          </w:p>
          <w:p w14:paraId="5DD1D9ED"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חניה חינם לזמן קצר</w:t>
            </w:r>
          </w:p>
          <w:p w14:paraId="56A233D6"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החניה מוגבלת ל-40 דקות רצופות בלבד</w:t>
            </w:r>
          </w:p>
          <w:p w14:paraId="27AB714F" w14:textId="77777777" w:rsidR="00000000" w:rsidRDefault="00A02862">
            <w:pPr>
              <w:pStyle w:val="HTML"/>
              <w:bidi/>
              <w:rPr>
                <w:rFonts w:ascii="Arial" w:hAnsi="Arial" w:cs="Arial"/>
                <w:color w:val="000000"/>
                <w:sz w:val="21"/>
                <w:szCs w:val="21"/>
                <w:rtl/>
              </w:rPr>
            </w:pPr>
            <w:r>
              <w:rPr>
                <w:rFonts w:ascii="Arial" w:hAnsi="Arial" w:cs="Arial"/>
                <w:color w:val="000000"/>
                <w:sz w:val="21"/>
                <w:szCs w:val="21"/>
                <w:rtl/>
              </w:rPr>
              <w:t>רכב העומד במקום מעל 40 ייקנס!</w:t>
            </w:r>
          </w:p>
          <w:p w14:paraId="7726B1FF" w14:textId="77777777" w:rsidR="00000000" w:rsidRDefault="00A02862">
            <w:pPr>
              <w:pStyle w:val="HTML"/>
              <w:bidi/>
              <w:rPr>
                <w:color w:val="000000"/>
                <w:rtl/>
              </w:rPr>
            </w:pPr>
            <w:r>
              <w:rPr>
                <w:rFonts w:ascii="Arial" w:hAnsi="Arial" w:cs="Arial"/>
                <w:color w:val="000000"/>
                <w:sz w:val="21"/>
                <w:szCs w:val="21"/>
                <w:rtl/>
              </w:rPr>
              <w:t>בתוקף בימים א' עד ה' משעה 08:00 עד 23:30 ובימי ו' וערבי חג משעה 0</w:t>
            </w:r>
            <w:r>
              <w:rPr>
                <w:rFonts w:ascii="Arial" w:hAnsi="Arial" w:cs="Arial"/>
                <w:color w:val="000000"/>
                <w:sz w:val="21"/>
                <w:szCs w:val="21"/>
                <w:rtl/>
              </w:rPr>
              <w:t>8:00 עד 17:0</w:t>
            </w:r>
            <w:r>
              <w:rPr>
                <w:rFonts w:ascii="Arial" w:hAnsi="Arial" w:cs="Arial"/>
                <w:color w:val="000000"/>
                <w:sz w:val="21"/>
                <w:szCs w:val="21"/>
                <w:rtl/>
              </w:rPr>
              <w:t>0</w:t>
            </w:r>
          </w:p>
        </w:tc>
        <w:tc>
          <w:tcPr>
            <w:tcW w:w="0" w:type="auto"/>
            <w:tcBorders>
              <w:top w:val="single" w:sz="6" w:space="0" w:color="BDBDBD"/>
              <w:left w:val="single" w:sz="6" w:space="0" w:color="BDBDBD"/>
              <w:bottom w:val="single" w:sz="6" w:space="0" w:color="BDBDBD"/>
              <w:right w:val="single" w:sz="6" w:space="0" w:color="BDBDBD"/>
            </w:tcBorders>
            <w:hideMark/>
          </w:tcPr>
          <w:p w14:paraId="22877CB9" w14:textId="77777777" w:rsidR="00000000" w:rsidRDefault="00A02862">
            <w:pPr>
              <w:rPr>
                <w:color w:val="000000"/>
                <w:rtl/>
              </w:rPr>
            </w:pPr>
          </w:p>
        </w:tc>
      </w:tr>
    </w:tbl>
    <w:p w14:paraId="22D88012" w14:textId="77777777" w:rsidR="00000000" w:rsidRDefault="00A02862">
      <w:pPr>
        <w:bidi w:val="0"/>
        <w:spacing w:after="240"/>
        <w:divId w:val="347487916"/>
        <w:rPr>
          <w:rFonts w:eastAsia="Times New Roman"/>
        </w:rPr>
      </w:pPr>
    </w:p>
    <w:p w14:paraId="012A922B" w14:textId="77777777" w:rsidR="00A02862" w:rsidRDefault="00A02862">
      <w:pPr>
        <w:bidi w:val="0"/>
        <w:divId w:val="2114283224"/>
        <w:rPr>
          <w:rFonts w:eastAsia="Times New Roman"/>
        </w:rPr>
      </w:pPr>
    </w:p>
    <w:sectPr w:rsidR="00A02862" w:rsidSect="00E83220">
      <w:headerReference w:type="default" r:id="rId8"/>
      <w:footerReference w:type="default" r:id="rId9"/>
      <w:pgSz w:w="11906" w:h="16838"/>
      <w:pgMar w:top="1498" w:right="1418" w:bottom="1440"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55C72" w14:textId="77777777" w:rsidR="00A02862" w:rsidRDefault="00A02862" w:rsidP="00805391">
      <w:r>
        <w:separator/>
      </w:r>
    </w:p>
  </w:endnote>
  <w:endnote w:type="continuationSeparator" w:id="0">
    <w:p w14:paraId="74D21483" w14:textId="77777777" w:rsidR="00A02862" w:rsidRDefault="00A02862" w:rsidP="0080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Transparent">
    <w:panose1 w:val="020E0502060401010101"/>
    <w:charset w:val="B1"/>
    <w:family w:val="swiss"/>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altName w:val="Malgun Gothic Semilight"/>
    <w:panose1 w:val="020B0502050101010101"/>
    <w:charset w:val="00"/>
    <w:family w:val="swiss"/>
    <w:pitch w:val="variable"/>
    <w:sig w:usb0="00000000" w:usb1="00000000" w:usb2="00000000" w:usb3="00000000" w:csb0="00000021" w:csb1="00000000"/>
  </w:font>
  <w:font w:name="Arial (Hebrew)">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067ED" w14:textId="77777777" w:rsidR="00AB5BDB" w:rsidRPr="00851DA3" w:rsidRDefault="00AB5BDB" w:rsidP="00AB5BDB">
    <w:pPr>
      <w:pStyle w:val="a5"/>
      <w:pBdr>
        <w:top w:val="single" w:sz="4" w:space="1" w:color="auto"/>
      </w:pBdr>
      <w:jc w:val="center"/>
      <w:rPr>
        <w:rFonts w:ascii="Arial" w:hAnsi="Arial" w:cs="Arial"/>
        <w:b/>
        <w:bCs/>
        <w:rtl/>
      </w:rPr>
    </w:pPr>
    <w:r w:rsidRPr="00851DA3">
      <w:rPr>
        <w:rFonts w:ascii="Arial" w:hAnsi="Arial" w:cs="Arial"/>
        <w:b/>
        <w:rtl/>
      </w:rPr>
      <w:t xml:space="preserve">רחוב הצורן </w:t>
    </w:r>
    <w:r w:rsidRPr="00851DA3">
      <w:rPr>
        <w:rFonts w:ascii="Arial" w:hAnsi="Arial" w:cs="Arial" w:hint="cs"/>
        <w:b/>
        <w:rtl/>
      </w:rPr>
      <w:t>6</w:t>
    </w:r>
    <w:r w:rsidRPr="00851DA3">
      <w:rPr>
        <w:rFonts w:ascii="Arial" w:hAnsi="Arial" w:cs="Arial"/>
        <w:b/>
        <w:rtl/>
      </w:rPr>
      <w:t xml:space="preserve"> </w:t>
    </w:r>
    <w:r w:rsidRPr="00851DA3">
      <w:rPr>
        <w:rFonts w:ascii="Arial" w:hAnsi="Arial" w:cs="Arial" w:hint="cs"/>
        <w:b/>
        <w:rtl/>
      </w:rPr>
      <w:t>, קריית העסקים והטכנולוגיה -</w:t>
    </w:r>
    <w:r w:rsidRPr="00851DA3">
      <w:rPr>
        <w:rFonts w:ascii="Arial" w:hAnsi="Arial" w:cs="Arial"/>
        <w:b/>
        <w:rtl/>
      </w:rPr>
      <w:t xml:space="preserve"> ספיר,  נתניה </w:t>
    </w:r>
    <w:r w:rsidRPr="00851DA3">
      <w:rPr>
        <w:rFonts w:ascii="Arial" w:hAnsi="Arial" w:cs="Arial" w:hint="cs"/>
        <w:b/>
        <w:rtl/>
      </w:rPr>
      <w:t xml:space="preserve"> מיקוד </w:t>
    </w:r>
    <w:r w:rsidRPr="00851DA3">
      <w:rPr>
        <w:rFonts w:ascii="Arial" w:hAnsi="Arial" w:cs="Arial"/>
        <w:b/>
        <w:rtl/>
      </w:rPr>
      <w:t xml:space="preserve"> 42506</w:t>
    </w:r>
  </w:p>
  <w:p w14:paraId="0F4FD9E0" w14:textId="77777777" w:rsidR="00AB5BDB" w:rsidRDefault="00AB5BDB" w:rsidP="00AB5BDB">
    <w:pPr>
      <w:pStyle w:val="a5"/>
      <w:jc w:val="center"/>
      <w:rPr>
        <w:rFonts w:ascii="Arial" w:hAnsi="Arial" w:cs="Arial"/>
        <w:b/>
        <w:rtl/>
      </w:rPr>
    </w:pPr>
    <w:r w:rsidRPr="00851DA3">
      <w:rPr>
        <w:rFonts w:ascii="Arial" w:hAnsi="Arial" w:cs="Arial"/>
        <w:b/>
        <w:rtl/>
      </w:rPr>
      <w:t xml:space="preserve"> טל: 09-</w:t>
    </w:r>
    <w:r>
      <w:rPr>
        <w:rFonts w:ascii="Arial" w:hAnsi="Arial" w:cs="Arial" w:hint="cs"/>
        <w:b/>
        <w:rtl/>
      </w:rPr>
      <w:t>8603287</w:t>
    </w:r>
    <w:r w:rsidRPr="00851DA3">
      <w:rPr>
        <w:rFonts w:ascii="Arial" w:hAnsi="Arial" w:cs="Arial"/>
        <w:b/>
        <w:rtl/>
      </w:rPr>
      <w:t xml:space="preserve">, פקס: </w:t>
    </w:r>
    <w:r>
      <w:rPr>
        <w:rFonts w:ascii="Arial" w:hAnsi="Arial" w:cs="Arial" w:hint="cs"/>
        <w:b/>
        <w:rtl/>
      </w:rPr>
      <w:t>09-8650262</w:t>
    </w:r>
    <w:r w:rsidRPr="00851DA3">
      <w:rPr>
        <w:rFonts w:ascii="Arial" w:hAnsi="Arial" w:cs="Arial"/>
        <w:b/>
        <w:rtl/>
      </w:rPr>
      <w:t xml:space="preserve"> </w:t>
    </w:r>
  </w:p>
  <w:p w14:paraId="056613A3" w14:textId="77777777" w:rsidR="00D45BB0" w:rsidRPr="00AB5BDB" w:rsidRDefault="00AB5BDB" w:rsidP="00AB5BDB">
    <w:pPr>
      <w:pStyle w:val="a5"/>
      <w:jc w:val="center"/>
    </w:pPr>
    <w:r w:rsidRPr="00670FA0">
      <w:rPr>
        <w:rFonts w:ascii="Arial" w:hAnsi="Arial" w:cs="Arial"/>
        <w:b/>
        <w:rtl/>
      </w:rPr>
      <w:t xml:space="preserve">מייל: </w:t>
    </w:r>
    <w:r w:rsidRPr="00670FA0">
      <w:rPr>
        <w:rFonts w:ascii="Arial" w:hAnsi="Arial" w:cs="Arial"/>
        <w:b/>
      </w:rPr>
      <w:t>vtnua@netanya.muni.il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16A2E" w14:textId="77777777" w:rsidR="00A02862" w:rsidRDefault="00A02862" w:rsidP="00805391">
      <w:r>
        <w:separator/>
      </w:r>
    </w:p>
  </w:footnote>
  <w:footnote w:type="continuationSeparator" w:id="0">
    <w:p w14:paraId="28C2D6C7" w14:textId="77777777" w:rsidR="00A02862" w:rsidRDefault="00A02862" w:rsidP="0080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4DCB" w14:textId="77777777" w:rsidR="00AB5BDB" w:rsidRDefault="00AB5BDB" w:rsidP="00AB5BDB">
    <w:pPr>
      <w:pStyle w:val="a7"/>
      <w:jc w:val="right"/>
      <w:rPr>
        <w:b/>
        <w:bCs/>
        <w:color w:val="365F91"/>
        <w:spacing w:val="20"/>
        <w:sz w:val="28"/>
        <w:szCs w:val="28"/>
      </w:rPr>
    </w:pPr>
    <w:r>
      <w:rPr>
        <w:noProof/>
      </w:rPr>
      <w:drawing>
        <wp:anchor distT="0" distB="0" distL="114300" distR="114300" simplePos="0" relativeHeight="251659264" behindDoc="1" locked="0" layoutInCell="1" allowOverlap="1" wp14:anchorId="2A4E0C08" wp14:editId="0F304C0D">
          <wp:simplePos x="0" y="0"/>
          <wp:positionH relativeFrom="margin">
            <wp:posOffset>-386080</wp:posOffset>
          </wp:positionH>
          <wp:positionV relativeFrom="paragraph">
            <wp:posOffset>-321945</wp:posOffset>
          </wp:positionV>
          <wp:extent cx="998855" cy="8191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8855" cy="8191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4AE24A97" wp14:editId="665461B6">
          <wp:simplePos x="0" y="0"/>
          <wp:positionH relativeFrom="column">
            <wp:posOffset>5624195</wp:posOffset>
          </wp:positionH>
          <wp:positionV relativeFrom="paragraph">
            <wp:posOffset>-221615</wp:posOffset>
          </wp:positionV>
          <wp:extent cx="838200" cy="762000"/>
          <wp:effectExtent l="0" t="0" r="0" b="0"/>
          <wp:wrapTight wrapText="bothSides">
            <wp:wrapPolygon edited="0">
              <wp:start x="0" y="0"/>
              <wp:lineTo x="0" y="21060"/>
              <wp:lineTo x="21109" y="21060"/>
              <wp:lineTo x="21109" y="0"/>
              <wp:lineTo x="0" y="0"/>
            </wp:wrapPolygon>
          </wp:wrapTight>
          <wp:docPr id="3" name="Picture 3" descr="תיאור: לוגו עיר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תיאור: לוגו עיריה"/>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762000"/>
                  </a:xfrm>
                  <a:prstGeom prst="rect">
                    <a:avLst/>
                  </a:prstGeom>
                  <a:noFill/>
                </pic:spPr>
              </pic:pic>
            </a:graphicData>
          </a:graphic>
          <wp14:sizeRelH relativeFrom="page">
            <wp14:pctWidth>0</wp14:pctWidth>
          </wp14:sizeRelH>
          <wp14:sizeRelV relativeFrom="page">
            <wp14:pctHeight>0</wp14:pctHeight>
          </wp14:sizeRelV>
        </wp:anchor>
      </w:drawing>
    </w:r>
  </w:p>
  <w:p w14:paraId="0A954E2C" w14:textId="77777777" w:rsidR="00AB5BDB" w:rsidRDefault="00AB5BDB" w:rsidP="00AB5BDB">
    <w:pPr>
      <w:pStyle w:val="a7"/>
      <w:tabs>
        <w:tab w:val="clear" w:pos="8306"/>
        <w:tab w:val="left" w:pos="4320"/>
        <w:tab w:val="left" w:pos="5040"/>
        <w:tab w:val="right" w:pos="9070"/>
      </w:tabs>
      <w:rPr>
        <w:b/>
        <w:bCs/>
        <w:color w:val="365F91"/>
        <w:spacing w:val="20"/>
        <w:sz w:val="28"/>
        <w:szCs w:val="28"/>
        <w:rtl/>
      </w:rPr>
    </w:pPr>
    <w:r>
      <w:rPr>
        <w:rFonts w:hint="cs"/>
        <w:b/>
        <w:bCs/>
        <w:color w:val="365F91"/>
        <w:spacing w:val="20"/>
        <w:sz w:val="28"/>
        <w:szCs w:val="28"/>
        <w:rtl/>
      </w:rPr>
      <w:tab/>
    </w:r>
    <w:r>
      <w:rPr>
        <w:rFonts w:hint="cs"/>
        <w:b/>
        <w:bCs/>
        <w:color w:val="365F91"/>
        <w:spacing w:val="20"/>
        <w:sz w:val="28"/>
        <w:szCs w:val="28"/>
        <w:rtl/>
      </w:rPr>
      <w:tab/>
    </w:r>
    <w:r>
      <w:rPr>
        <w:rFonts w:hint="cs"/>
        <w:b/>
        <w:bCs/>
        <w:color w:val="365F91"/>
        <w:spacing w:val="20"/>
        <w:sz w:val="28"/>
        <w:szCs w:val="28"/>
        <w:rtl/>
      </w:rPr>
      <w:tab/>
    </w:r>
    <w:r>
      <w:rPr>
        <w:rFonts w:hint="cs"/>
        <w:b/>
        <w:bCs/>
        <w:color w:val="365F91"/>
        <w:spacing w:val="20"/>
        <w:sz w:val="28"/>
        <w:szCs w:val="28"/>
        <w:rtl/>
      </w:rPr>
      <w:tab/>
    </w:r>
  </w:p>
  <w:p w14:paraId="1CE4B757" w14:textId="77777777" w:rsidR="00AB5BDB" w:rsidRDefault="00AB5BDB" w:rsidP="00AB5BDB">
    <w:pPr>
      <w:pStyle w:val="a7"/>
      <w:jc w:val="both"/>
      <w:rPr>
        <w:b/>
        <w:bCs/>
        <w:color w:val="365F91"/>
        <w:spacing w:val="20"/>
        <w:sz w:val="28"/>
        <w:szCs w:val="28"/>
        <w:rtl/>
      </w:rPr>
    </w:pPr>
    <w:r>
      <w:rPr>
        <w:rFonts w:hint="cs"/>
        <w:noProof/>
        <w:rtl/>
      </w:rPr>
      <mc:AlternateContent>
        <mc:Choice Requires="wps">
          <w:drawing>
            <wp:anchor distT="45720" distB="45720" distL="114300" distR="114300" simplePos="0" relativeHeight="251658240" behindDoc="1" locked="0" layoutInCell="1" allowOverlap="1" wp14:anchorId="4E3581AC" wp14:editId="75BC754E">
              <wp:simplePos x="0" y="0"/>
              <wp:positionH relativeFrom="column">
                <wp:posOffset>1408430</wp:posOffset>
              </wp:positionH>
              <wp:positionV relativeFrom="paragraph">
                <wp:posOffset>184150</wp:posOffset>
              </wp:positionV>
              <wp:extent cx="2921000" cy="508000"/>
              <wp:effectExtent l="0" t="0" r="0"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21000" cy="516890"/>
                      </a:xfrm>
                      <a:prstGeom prst="rect">
                        <a:avLst/>
                      </a:prstGeom>
                      <a:solidFill>
                        <a:srgbClr val="FFFFFF"/>
                      </a:solidFill>
                      <a:ln w="9525">
                        <a:noFill/>
                        <a:miter lim="800000"/>
                        <a:headEnd/>
                        <a:tailEnd/>
                      </a:ln>
                    </wps:spPr>
                    <wps:txbx>
                      <w:txbxContent>
                        <w:p w14:paraId="59ED18A9" w14:textId="77777777" w:rsidR="00AB5BDB" w:rsidRDefault="00AB5BDB" w:rsidP="00AB5BDB">
                          <w:pPr>
                            <w:pStyle w:val="a7"/>
                            <w:jc w:val="center"/>
                            <w:rPr>
                              <w:b/>
                              <w:bCs/>
                              <w:color w:val="365F91"/>
                              <w:spacing w:val="20"/>
                              <w:sz w:val="28"/>
                              <w:szCs w:val="28"/>
                            </w:rPr>
                          </w:pPr>
                          <w:r>
                            <w:rPr>
                              <w:rFonts w:hint="cs"/>
                              <w:b/>
                              <w:bCs/>
                              <w:color w:val="365F91"/>
                              <w:spacing w:val="20"/>
                              <w:sz w:val="28"/>
                              <w:szCs w:val="28"/>
                              <w:rtl/>
                            </w:rPr>
                            <w:t>עיריית נתניה - מנהל הנדסה</w:t>
                          </w:r>
                        </w:p>
                        <w:p w14:paraId="77D7F7D0" w14:textId="77777777" w:rsidR="00AB5BDB" w:rsidRDefault="00AB5BDB" w:rsidP="00AB5BDB">
                          <w:pPr>
                            <w:pStyle w:val="a7"/>
                            <w:jc w:val="center"/>
                          </w:pPr>
                          <w:r>
                            <w:rPr>
                              <w:rFonts w:hint="cs"/>
                              <w:b/>
                              <w:bCs/>
                              <w:color w:val="365F91"/>
                              <w:spacing w:val="20"/>
                              <w:sz w:val="28"/>
                              <w:szCs w:val="28"/>
                              <w:rtl/>
                            </w:rPr>
                            <w:t>אגף תאום תכנון ותשתית</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3581AC" id="_x0000_t202" coordsize="21600,21600" o:spt="202" path="m,l,21600r21600,l21600,xe">
              <v:stroke joinstyle="miter"/>
              <v:path gradientshapeok="t" o:connecttype="rect"/>
            </v:shapetype>
            <v:shape id="Text Box 2" o:spid="_x0000_s1026" type="#_x0000_t202" style="position:absolute;left:0;text-align:left;margin-left:110.9pt;margin-top:14.5pt;width:230pt;height:40pt;flip:x;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" stroked="f">
              <v:textbox style="mso-fit-shape-to-text:t">
                <w:txbxContent>
                  <w:p w14:paraId="59ED18A9" w14:textId="77777777" w:rsidR="00AB5BDB" w:rsidRDefault="00AB5BDB" w:rsidP="00AB5BDB">
                    <w:pPr>
                      <w:pStyle w:val="a7"/>
                      <w:jc w:val="center"/>
                      <w:rPr>
                        <w:b/>
                        <w:bCs/>
                        <w:color w:val="365F91"/>
                        <w:spacing w:val="20"/>
                        <w:sz w:val="28"/>
                        <w:szCs w:val="28"/>
                      </w:rPr>
                    </w:pPr>
                    <w:r>
                      <w:rPr>
                        <w:rFonts w:hint="cs"/>
                        <w:b/>
                        <w:bCs/>
                        <w:color w:val="365F91"/>
                        <w:spacing w:val="20"/>
                        <w:sz w:val="28"/>
                        <w:szCs w:val="28"/>
                        <w:rtl/>
                      </w:rPr>
                      <w:t>עיריית נתניה - מנהל הנדסה</w:t>
                    </w:r>
                  </w:p>
                  <w:p w14:paraId="77D7F7D0" w14:textId="77777777" w:rsidR="00AB5BDB" w:rsidRDefault="00AB5BDB" w:rsidP="00AB5BDB">
                    <w:pPr>
                      <w:pStyle w:val="a7"/>
                      <w:jc w:val="center"/>
                    </w:pPr>
                    <w:r>
                      <w:rPr>
                        <w:rFonts w:hint="cs"/>
                        <w:b/>
                        <w:bCs/>
                        <w:color w:val="365F91"/>
                        <w:spacing w:val="20"/>
                        <w:sz w:val="28"/>
                        <w:szCs w:val="28"/>
                        <w:rtl/>
                      </w:rPr>
                      <w:t>אגף תאום תכנון ותשתית</w:t>
                    </w:r>
                  </w:p>
                </w:txbxContent>
              </v:textbox>
            </v:shape>
          </w:pict>
        </mc:Fallback>
      </mc:AlternateContent>
    </w:r>
  </w:p>
  <w:p w14:paraId="0D5A57C7" w14:textId="77777777" w:rsidR="00AB5BDB" w:rsidRDefault="00AB5BDB" w:rsidP="00AB5BDB">
    <w:pPr>
      <w:pStyle w:val="a7"/>
      <w:rPr>
        <w:rtl/>
      </w:rPr>
    </w:pPr>
  </w:p>
  <w:p w14:paraId="5DE63898" w14:textId="77777777" w:rsidR="00AB5BDB" w:rsidRDefault="00AB5BDB" w:rsidP="00AB5BDB">
    <w:pPr>
      <w:pStyle w:val="a7"/>
    </w:pPr>
  </w:p>
  <w:p w14:paraId="64160E1C" w14:textId="77777777" w:rsidR="00285571" w:rsidRPr="00EE121B" w:rsidRDefault="00285571" w:rsidP="008E679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5029"/>
    <w:multiLevelType w:val="hybridMultilevel"/>
    <w:tmpl w:val="A76C4DE2"/>
    <w:lvl w:ilvl="0" w:tplc="CDBEA558">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 w15:restartNumberingAfterBreak="0">
    <w:nsid w:val="00DA5C8A"/>
    <w:multiLevelType w:val="hybridMultilevel"/>
    <w:tmpl w:val="220ED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56B8A"/>
    <w:multiLevelType w:val="hybridMultilevel"/>
    <w:tmpl w:val="D5EC3A42"/>
    <w:lvl w:ilvl="0" w:tplc="04090001">
      <w:start w:val="1"/>
      <w:numFmt w:val="bullet"/>
      <w:lvlText w:val=""/>
      <w:lvlJc w:val="left"/>
      <w:pPr>
        <w:ind w:left="229" w:hanging="360"/>
      </w:pPr>
      <w:rPr>
        <w:rFonts w:ascii="Symbol" w:hAnsi="Symbol" w:hint="default"/>
      </w:rPr>
    </w:lvl>
    <w:lvl w:ilvl="1" w:tplc="04090003" w:tentative="1">
      <w:start w:val="1"/>
      <w:numFmt w:val="bullet"/>
      <w:lvlText w:val="o"/>
      <w:lvlJc w:val="left"/>
      <w:pPr>
        <w:ind w:left="949" w:hanging="360"/>
      </w:pPr>
      <w:rPr>
        <w:rFonts w:ascii="Courier New" w:hAnsi="Courier New" w:cs="Courier New" w:hint="default"/>
      </w:rPr>
    </w:lvl>
    <w:lvl w:ilvl="2" w:tplc="04090005" w:tentative="1">
      <w:start w:val="1"/>
      <w:numFmt w:val="bullet"/>
      <w:lvlText w:val=""/>
      <w:lvlJc w:val="left"/>
      <w:pPr>
        <w:ind w:left="1669" w:hanging="360"/>
      </w:pPr>
      <w:rPr>
        <w:rFonts w:ascii="Wingdings" w:hAnsi="Wingdings" w:hint="default"/>
      </w:rPr>
    </w:lvl>
    <w:lvl w:ilvl="3" w:tplc="04090001" w:tentative="1">
      <w:start w:val="1"/>
      <w:numFmt w:val="bullet"/>
      <w:lvlText w:val=""/>
      <w:lvlJc w:val="left"/>
      <w:pPr>
        <w:ind w:left="2389" w:hanging="360"/>
      </w:pPr>
      <w:rPr>
        <w:rFonts w:ascii="Symbol" w:hAnsi="Symbol" w:hint="default"/>
      </w:rPr>
    </w:lvl>
    <w:lvl w:ilvl="4" w:tplc="04090003" w:tentative="1">
      <w:start w:val="1"/>
      <w:numFmt w:val="bullet"/>
      <w:lvlText w:val="o"/>
      <w:lvlJc w:val="left"/>
      <w:pPr>
        <w:ind w:left="3109" w:hanging="360"/>
      </w:pPr>
      <w:rPr>
        <w:rFonts w:ascii="Courier New" w:hAnsi="Courier New" w:cs="Courier New" w:hint="default"/>
      </w:rPr>
    </w:lvl>
    <w:lvl w:ilvl="5" w:tplc="04090005" w:tentative="1">
      <w:start w:val="1"/>
      <w:numFmt w:val="bullet"/>
      <w:lvlText w:val=""/>
      <w:lvlJc w:val="left"/>
      <w:pPr>
        <w:ind w:left="3829" w:hanging="360"/>
      </w:pPr>
      <w:rPr>
        <w:rFonts w:ascii="Wingdings" w:hAnsi="Wingdings" w:hint="default"/>
      </w:rPr>
    </w:lvl>
    <w:lvl w:ilvl="6" w:tplc="04090001" w:tentative="1">
      <w:start w:val="1"/>
      <w:numFmt w:val="bullet"/>
      <w:lvlText w:val=""/>
      <w:lvlJc w:val="left"/>
      <w:pPr>
        <w:ind w:left="4549" w:hanging="360"/>
      </w:pPr>
      <w:rPr>
        <w:rFonts w:ascii="Symbol" w:hAnsi="Symbol" w:hint="default"/>
      </w:rPr>
    </w:lvl>
    <w:lvl w:ilvl="7" w:tplc="04090003" w:tentative="1">
      <w:start w:val="1"/>
      <w:numFmt w:val="bullet"/>
      <w:lvlText w:val="o"/>
      <w:lvlJc w:val="left"/>
      <w:pPr>
        <w:ind w:left="5269" w:hanging="360"/>
      </w:pPr>
      <w:rPr>
        <w:rFonts w:ascii="Courier New" w:hAnsi="Courier New" w:cs="Courier New" w:hint="default"/>
      </w:rPr>
    </w:lvl>
    <w:lvl w:ilvl="8" w:tplc="04090005" w:tentative="1">
      <w:start w:val="1"/>
      <w:numFmt w:val="bullet"/>
      <w:lvlText w:val=""/>
      <w:lvlJc w:val="left"/>
      <w:pPr>
        <w:ind w:left="5989" w:hanging="360"/>
      </w:pPr>
      <w:rPr>
        <w:rFonts w:ascii="Wingdings" w:hAnsi="Wingdings" w:hint="default"/>
      </w:rPr>
    </w:lvl>
  </w:abstractNum>
  <w:abstractNum w:abstractNumId="3" w15:restartNumberingAfterBreak="0">
    <w:nsid w:val="08E57382"/>
    <w:multiLevelType w:val="hybridMultilevel"/>
    <w:tmpl w:val="B44415DC"/>
    <w:lvl w:ilvl="0" w:tplc="F182B728">
      <w:start w:val="1"/>
      <w:numFmt w:val="hebrew1"/>
      <w:lvlText w:val="%1."/>
      <w:lvlJc w:val="left"/>
      <w:pPr>
        <w:ind w:left="-131" w:hanging="360"/>
      </w:pPr>
      <w:rPr>
        <w:rFonts w:hint="default"/>
        <w:color w:val="auto"/>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4" w15:restartNumberingAfterBreak="0">
    <w:nsid w:val="104430BC"/>
    <w:multiLevelType w:val="hybridMultilevel"/>
    <w:tmpl w:val="A7E47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A26FBC"/>
    <w:multiLevelType w:val="multilevel"/>
    <w:tmpl w:val="B760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EE232D"/>
    <w:multiLevelType w:val="hybridMultilevel"/>
    <w:tmpl w:val="0A722234"/>
    <w:lvl w:ilvl="0" w:tplc="71C27B08">
      <w:start w:val="1"/>
      <w:numFmt w:val="decimal"/>
      <w:lvlText w:val="%1."/>
      <w:lvlJc w:val="left"/>
      <w:pPr>
        <w:ind w:left="720" w:hanging="360"/>
      </w:pPr>
      <w:rPr>
        <w:rFonts w:ascii="David Transparent" w:eastAsia="Times New Roman" w:hAnsi="David Transparent" w:cs="David Transparen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9F397C"/>
    <w:multiLevelType w:val="hybridMultilevel"/>
    <w:tmpl w:val="48C04066"/>
    <w:lvl w:ilvl="0" w:tplc="66CC04B8">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8" w15:restartNumberingAfterBreak="0">
    <w:nsid w:val="17EE34B9"/>
    <w:multiLevelType w:val="hybridMultilevel"/>
    <w:tmpl w:val="3094211A"/>
    <w:lvl w:ilvl="0" w:tplc="CC52FC86">
      <w:start w:val="1"/>
      <w:numFmt w:val="decimal"/>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9" w15:restartNumberingAfterBreak="0">
    <w:nsid w:val="1CD84FCA"/>
    <w:multiLevelType w:val="hybridMultilevel"/>
    <w:tmpl w:val="7AA6B20C"/>
    <w:lvl w:ilvl="0" w:tplc="1E5E7492">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10" w15:restartNumberingAfterBreak="0">
    <w:nsid w:val="1E0E4645"/>
    <w:multiLevelType w:val="hybridMultilevel"/>
    <w:tmpl w:val="8D6CE17E"/>
    <w:lvl w:ilvl="0" w:tplc="7884E5EE">
      <w:start w:val="1"/>
      <w:numFmt w:val="hebrew1"/>
      <w:lvlText w:val="%1."/>
      <w:lvlJc w:val="left"/>
      <w:pPr>
        <w:ind w:left="-131" w:hanging="360"/>
      </w:pPr>
      <w:rPr>
        <w:rFonts w:cs="David"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11" w15:restartNumberingAfterBreak="0">
    <w:nsid w:val="1EB3743C"/>
    <w:multiLevelType w:val="multilevel"/>
    <w:tmpl w:val="0B40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B1794F"/>
    <w:multiLevelType w:val="hybridMultilevel"/>
    <w:tmpl w:val="42D40EFC"/>
    <w:lvl w:ilvl="0" w:tplc="C7907E1A">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3" w15:restartNumberingAfterBreak="0">
    <w:nsid w:val="23C152C2"/>
    <w:multiLevelType w:val="hybridMultilevel"/>
    <w:tmpl w:val="CCB832BC"/>
    <w:lvl w:ilvl="0" w:tplc="885217C2">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14" w15:restartNumberingAfterBreak="0">
    <w:nsid w:val="259909D8"/>
    <w:multiLevelType w:val="hybridMultilevel"/>
    <w:tmpl w:val="D242B6EC"/>
    <w:lvl w:ilvl="0" w:tplc="5A98DD0C">
      <w:start w:val="1"/>
      <w:numFmt w:val="hebrew1"/>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5" w15:restartNumberingAfterBreak="0">
    <w:nsid w:val="2F9641DA"/>
    <w:multiLevelType w:val="hybridMultilevel"/>
    <w:tmpl w:val="DFD48708"/>
    <w:lvl w:ilvl="0" w:tplc="A7DAD9AA">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88F7207"/>
    <w:multiLevelType w:val="hybridMultilevel"/>
    <w:tmpl w:val="071C1D04"/>
    <w:lvl w:ilvl="0" w:tplc="E20EBE4C">
      <w:start w:val="1"/>
      <w:numFmt w:val="decimal"/>
      <w:lvlText w:val="%1."/>
      <w:lvlJc w:val="left"/>
      <w:pPr>
        <w:ind w:left="-266" w:hanging="360"/>
      </w:pPr>
      <w:rPr>
        <w:rFonts w:hint="default"/>
      </w:rPr>
    </w:lvl>
    <w:lvl w:ilvl="1" w:tplc="04090019" w:tentative="1">
      <w:start w:val="1"/>
      <w:numFmt w:val="lowerLetter"/>
      <w:lvlText w:val="%2."/>
      <w:lvlJc w:val="left"/>
      <w:pPr>
        <w:ind w:left="454" w:hanging="360"/>
      </w:pPr>
    </w:lvl>
    <w:lvl w:ilvl="2" w:tplc="0409001B" w:tentative="1">
      <w:start w:val="1"/>
      <w:numFmt w:val="lowerRoman"/>
      <w:lvlText w:val="%3."/>
      <w:lvlJc w:val="right"/>
      <w:pPr>
        <w:ind w:left="1174" w:hanging="180"/>
      </w:pPr>
    </w:lvl>
    <w:lvl w:ilvl="3" w:tplc="0409000F" w:tentative="1">
      <w:start w:val="1"/>
      <w:numFmt w:val="decimal"/>
      <w:lvlText w:val="%4."/>
      <w:lvlJc w:val="left"/>
      <w:pPr>
        <w:ind w:left="1894" w:hanging="360"/>
      </w:pPr>
    </w:lvl>
    <w:lvl w:ilvl="4" w:tplc="04090019" w:tentative="1">
      <w:start w:val="1"/>
      <w:numFmt w:val="lowerLetter"/>
      <w:lvlText w:val="%5."/>
      <w:lvlJc w:val="left"/>
      <w:pPr>
        <w:ind w:left="2614" w:hanging="360"/>
      </w:pPr>
    </w:lvl>
    <w:lvl w:ilvl="5" w:tplc="0409001B" w:tentative="1">
      <w:start w:val="1"/>
      <w:numFmt w:val="lowerRoman"/>
      <w:lvlText w:val="%6."/>
      <w:lvlJc w:val="right"/>
      <w:pPr>
        <w:ind w:left="3334" w:hanging="180"/>
      </w:pPr>
    </w:lvl>
    <w:lvl w:ilvl="6" w:tplc="0409000F" w:tentative="1">
      <w:start w:val="1"/>
      <w:numFmt w:val="decimal"/>
      <w:lvlText w:val="%7."/>
      <w:lvlJc w:val="left"/>
      <w:pPr>
        <w:ind w:left="4054" w:hanging="360"/>
      </w:pPr>
    </w:lvl>
    <w:lvl w:ilvl="7" w:tplc="04090019" w:tentative="1">
      <w:start w:val="1"/>
      <w:numFmt w:val="lowerLetter"/>
      <w:lvlText w:val="%8."/>
      <w:lvlJc w:val="left"/>
      <w:pPr>
        <w:ind w:left="4774" w:hanging="360"/>
      </w:pPr>
    </w:lvl>
    <w:lvl w:ilvl="8" w:tplc="0409001B" w:tentative="1">
      <w:start w:val="1"/>
      <w:numFmt w:val="lowerRoman"/>
      <w:lvlText w:val="%9."/>
      <w:lvlJc w:val="right"/>
      <w:pPr>
        <w:ind w:left="5494" w:hanging="180"/>
      </w:pPr>
    </w:lvl>
  </w:abstractNum>
  <w:abstractNum w:abstractNumId="17" w15:restartNumberingAfterBreak="0">
    <w:nsid w:val="429758FA"/>
    <w:multiLevelType w:val="hybridMultilevel"/>
    <w:tmpl w:val="64F0A1EA"/>
    <w:lvl w:ilvl="0" w:tplc="E20A3A54">
      <w:start w:val="1"/>
      <w:numFmt w:val="decimal"/>
      <w:lvlText w:val="%1."/>
      <w:lvlJc w:val="left"/>
      <w:pPr>
        <w:ind w:left="2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796254"/>
    <w:multiLevelType w:val="hybridMultilevel"/>
    <w:tmpl w:val="8246409E"/>
    <w:lvl w:ilvl="0" w:tplc="250EF8A6">
      <w:start w:val="1"/>
      <w:numFmt w:val="hebrew1"/>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9" w15:restartNumberingAfterBreak="0">
    <w:nsid w:val="54E777B4"/>
    <w:multiLevelType w:val="multilevel"/>
    <w:tmpl w:val="2326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FA2BB1"/>
    <w:multiLevelType w:val="hybridMultilevel"/>
    <w:tmpl w:val="1AE4E00C"/>
    <w:lvl w:ilvl="0" w:tplc="EE70F09C">
      <w:start w:val="1"/>
      <w:numFmt w:val="decimal"/>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21" w15:restartNumberingAfterBreak="0">
    <w:nsid w:val="5BFD37BB"/>
    <w:multiLevelType w:val="hybridMultilevel"/>
    <w:tmpl w:val="008A30CA"/>
    <w:lvl w:ilvl="0" w:tplc="980A2FD2">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22" w15:restartNumberingAfterBreak="0">
    <w:nsid w:val="5C6E2AF6"/>
    <w:multiLevelType w:val="hybridMultilevel"/>
    <w:tmpl w:val="A7FAB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941892"/>
    <w:multiLevelType w:val="hybridMultilevel"/>
    <w:tmpl w:val="4B6CDAD0"/>
    <w:lvl w:ilvl="0" w:tplc="87787A60">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24" w15:restartNumberingAfterBreak="0">
    <w:nsid w:val="664B0A72"/>
    <w:multiLevelType w:val="hybridMultilevel"/>
    <w:tmpl w:val="0B4A8368"/>
    <w:lvl w:ilvl="0" w:tplc="B54A4B3A">
      <w:start w:val="1"/>
      <w:numFmt w:val="hebrew1"/>
      <w:lvlText w:val="%1."/>
      <w:lvlJc w:val="left"/>
      <w:pPr>
        <w:ind w:left="-131" w:hanging="360"/>
      </w:pPr>
      <w:rPr>
        <w:rFonts w:ascii="Arial" w:eastAsiaTheme="minorHAnsi" w:hAnsi="Arial" w:cs="David"/>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25" w15:restartNumberingAfterBreak="0">
    <w:nsid w:val="66D07F9D"/>
    <w:multiLevelType w:val="hybridMultilevel"/>
    <w:tmpl w:val="366E8C20"/>
    <w:lvl w:ilvl="0" w:tplc="E20A3A54">
      <w:start w:val="1"/>
      <w:numFmt w:val="decimal"/>
      <w:lvlText w:val="%1."/>
      <w:lvlJc w:val="left"/>
      <w:pPr>
        <w:ind w:left="229" w:hanging="360"/>
      </w:pPr>
      <w:rPr>
        <w:rFonts w:hint="default"/>
      </w:rPr>
    </w:lvl>
    <w:lvl w:ilvl="1" w:tplc="04090019" w:tentative="1">
      <w:start w:val="1"/>
      <w:numFmt w:val="lowerLetter"/>
      <w:lvlText w:val="%2."/>
      <w:lvlJc w:val="left"/>
      <w:pPr>
        <w:ind w:left="949" w:hanging="360"/>
      </w:pPr>
    </w:lvl>
    <w:lvl w:ilvl="2" w:tplc="0409001B" w:tentative="1">
      <w:start w:val="1"/>
      <w:numFmt w:val="lowerRoman"/>
      <w:lvlText w:val="%3."/>
      <w:lvlJc w:val="right"/>
      <w:pPr>
        <w:ind w:left="1669" w:hanging="180"/>
      </w:pPr>
    </w:lvl>
    <w:lvl w:ilvl="3" w:tplc="0409000F" w:tentative="1">
      <w:start w:val="1"/>
      <w:numFmt w:val="decimal"/>
      <w:lvlText w:val="%4."/>
      <w:lvlJc w:val="left"/>
      <w:pPr>
        <w:ind w:left="2389" w:hanging="360"/>
      </w:pPr>
    </w:lvl>
    <w:lvl w:ilvl="4" w:tplc="04090019" w:tentative="1">
      <w:start w:val="1"/>
      <w:numFmt w:val="lowerLetter"/>
      <w:lvlText w:val="%5."/>
      <w:lvlJc w:val="left"/>
      <w:pPr>
        <w:ind w:left="3109" w:hanging="360"/>
      </w:pPr>
    </w:lvl>
    <w:lvl w:ilvl="5" w:tplc="0409001B" w:tentative="1">
      <w:start w:val="1"/>
      <w:numFmt w:val="lowerRoman"/>
      <w:lvlText w:val="%6."/>
      <w:lvlJc w:val="right"/>
      <w:pPr>
        <w:ind w:left="3829" w:hanging="180"/>
      </w:pPr>
    </w:lvl>
    <w:lvl w:ilvl="6" w:tplc="0409000F" w:tentative="1">
      <w:start w:val="1"/>
      <w:numFmt w:val="decimal"/>
      <w:lvlText w:val="%7."/>
      <w:lvlJc w:val="left"/>
      <w:pPr>
        <w:ind w:left="4549" w:hanging="360"/>
      </w:pPr>
    </w:lvl>
    <w:lvl w:ilvl="7" w:tplc="04090019" w:tentative="1">
      <w:start w:val="1"/>
      <w:numFmt w:val="lowerLetter"/>
      <w:lvlText w:val="%8."/>
      <w:lvlJc w:val="left"/>
      <w:pPr>
        <w:ind w:left="5269" w:hanging="360"/>
      </w:pPr>
    </w:lvl>
    <w:lvl w:ilvl="8" w:tplc="0409001B" w:tentative="1">
      <w:start w:val="1"/>
      <w:numFmt w:val="lowerRoman"/>
      <w:lvlText w:val="%9."/>
      <w:lvlJc w:val="right"/>
      <w:pPr>
        <w:ind w:left="5989" w:hanging="180"/>
      </w:pPr>
    </w:lvl>
  </w:abstractNum>
  <w:abstractNum w:abstractNumId="26" w15:restartNumberingAfterBreak="0">
    <w:nsid w:val="673C3A67"/>
    <w:multiLevelType w:val="hybridMultilevel"/>
    <w:tmpl w:val="00783606"/>
    <w:lvl w:ilvl="0" w:tplc="C08EAA2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FC6BA2"/>
    <w:multiLevelType w:val="hybridMultilevel"/>
    <w:tmpl w:val="73A4CBF2"/>
    <w:lvl w:ilvl="0" w:tplc="86BC47D6">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28" w15:restartNumberingAfterBreak="0">
    <w:nsid w:val="6C4D0B38"/>
    <w:multiLevelType w:val="hybridMultilevel"/>
    <w:tmpl w:val="1580361E"/>
    <w:lvl w:ilvl="0" w:tplc="467204E4">
      <w:start w:val="1"/>
      <w:numFmt w:val="hebrew1"/>
      <w:lvlText w:val="%1."/>
      <w:lvlJc w:val="left"/>
      <w:pPr>
        <w:ind w:left="1092" w:hanging="360"/>
      </w:pPr>
      <w:rPr>
        <w:rFonts w:hint="default"/>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9" w15:restartNumberingAfterBreak="0">
    <w:nsid w:val="713E1C4A"/>
    <w:multiLevelType w:val="hybridMultilevel"/>
    <w:tmpl w:val="56685274"/>
    <w:lvl w:ilvl="0" w:tplc="8AE05676">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30" w15:restartNumberingAfterBreak="0">
    <w:nsid w:val="727C50F6"/>
    <w:multiLevelType w:val="multilevel"/>
    <w:tmpl w:val="80748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9225F2"/>
    <w:multiLevelType w:val="hybridMultilevel"/>
    <w:tmpl w:val="6678A4F6"/>
    <w:lvl w:ilvl="0" w:tplc="C9A69AF6">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32" w15:restartNumberingAfterBreak="0">
    <w:nsid w:val="79FB7382"/>
    <w:multiLevelType w:val="hybridMultilevel"/>
    <w:tmpl w:val="F3C46440"/>
    <w:lvl w:ilvl="0" w:tplc="EACEA148">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33" w15:restartNumberingAfterBreak="0">
    <w:nsid w:val="7A02673D"/>
    <w:multiLevelType w:val="hybridMultilevel"/>
    <w:tmpl w:val="1EFE5EDC"/>
    <w:lvl w:ilvl="0" w:tplc="4976AE4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BF655C0"/>
    <w:multiLevelType w:val="multilevel"/>
    <w:tmpl w:val="BB76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2A6369"/>
    <w:multiLevelType w:val="hybridMultilevel"/>
    <w:tmpl w:val="B828546E"/>
    <w:lvl w:ilvl="0" w:tplc="82F09FCA">
      <w:start w:val="1"/>
      <w:numFmt w:val="decimal"/>
      <w:lvlText w:val="%1."/>
      <w:lvlJc w:val="left"/>
      <w:pPr>
        <w:ind w:left="-491" w:hanging="360"/>
      </w:pPr>
      <w:rPr>
        <w:rFonts w:cs="David"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num w:numId="1">
    <w:abstractNumId w:val="12"/>
  </w:num>
  <w:num w:numId="2">
    <w:abstractNumId w:val="18"/>
  </w:num>
  <w:num w:numId="3">
    <w:abstractNumId w:val="0"/>
  </w:num>
  <w:num w:numId="4">
    <w:abstractNumId w:val="35"/>
  </w:num>
  <w:num w:numId="5">
    <w:abstractNumId w:val="10"/>
  </w:num>
  <w:num w:numId="6">
    <w:abstractNumId w:val="32"/>
  </w:num>
  <w:num w:numId="7">
    <w:abstractNumId w:val="3"/>
  </w:num>
  <w:num w:numId="8">
    <w:abstractNumId w:val="21"/>
  </w:num>
  <w:num w:numId="9">
    <w:abstractNumId w:val="13"/>
  </w:num>
  <w:num w:numId="10">
    <w:abstractNumId w:val="7"/>
  </w:num>
  <w:num w:numId="11">
    <w:abstractNumId w:val="15"/>
  </w:num>
  <w:num w:numId="12">
    <w:abstractNumId w:val="31"/>
  </w:num>
  <w:num w:numId="13">
    <w:abstractNumId w:val="9"/>
  </w:num>
  <w:num w:numId="14">
    <w:abstractNumId w:val="24"/>
  </w:num>
  <w:num w:numId="15">
    <w:abstractNumId w:val="20"/>
  </w:num>
  <w:num w:numId="16">
    <w:abstractNumId w:val="23"/>
  </w:num>
  <w:num w:numId="17">
    <w:abstractNumId w:val="25"/>
  </w:num>
  <w:num w:numId="18">
    <w:abstractNumId w:val="2"/>
  </w:num>
  <w:num w:numId="19">
    <w:abstractNumId w:val="17"/>
  </w:num>
  <w:num w:numId="20">
    <w:abstractNumId w:val="1"/>
  </w:num>
  <w:num w:numId="21">
    <w:abstractNumId w:val="22"/>
  </w:num>
  <w:num w:numId="22">
    <w:abstractNumId w:val="33"/>
  </w:num>
  <w:num w:numId="23">
    <w:abstractNumId w:val="29"/>
  </w:num>
  <w:num w:numId="24">
    <w:abstractNumId w:val="27"/>
  </w:num>
  <w:num w:numId="25">
    <w:abstractNumId w:val="14"/>
  </w:num>
  <w:num w:numId="26">
    <w:abstractNumId w:val="8"/>
  </w:num>
  <w:num w:numId="27">
    <w:abstractNumId w:val="16"/>
  </w:num>
  <w:num w:numId="28">
    <w:abstractNumId w:val="4"/>
  </w:num>
  <w:num w:numId="29">
    <w:abstractNumId w:val="26"/>
  </w:num>
  <w:num w:numId="30">
    <w:abstractNumId w:val="28"/>
  </w:num>
  <w:num w:numId="31">
    <w:abstractNumId w:val="19"/>
  </w:num>
  <w:num w:numId="32">
    <w:abstractNumId w:val="34"/>
  </w:num>
  <w:num w:numId="33">
    <w:abstractNumId w:val="5"/>
  </w:num>
  <w:num w:numId="34">
    <w:abstractNumId w:val="30"/>
  </w:num>
  <w:num w:numId="35">
    <w:abstractNumId w:val="11"/>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5FE"/>
    <w:rsid w:val="00000138"/>
    <w:rsid w:val="00002CAA"/>
    <w:rsid w:val="0000370C"/>
    <w:rsid w:val="000059D2"/>
    <w:rsid w:val="00007C81"/>
    <w:rsid w:val="000104AB"/>
    <w:rsid w:val="00036973"/>
    <w:rsid w:val="0004294C"/>
    <w:rsid w:val="00054735"/>
    <w:rsid w:val="00055EF2"/>
    <w:rsid w:val="00056E24"/>
    <w:rsid w:val="000571B0"/>
    <w:rsid w:val="000652E8"/>
    <w:rsid w:val="00071868"/>
    <w:rsid w:val="0007544D"/>
    <w:rsid w:val="0007781C"/>
    <w:rsid w:val="000845B5"/>
    <w:rsid w:val="000851C5"/>
    <w:rsid w:val="00094E70"/>
    <w:rsid w:val="000A2968"/>
    <w:rsid w:val="000A488D"/>
    <w:rsid w:val="000A5233"/>
    <w:rsid w:val="000A7F7F"/>
    <w:rsid w:val="000B4A7E"/>
    <w:rsid w:val="000C0BA0"/>
    <w:rsid w:val="000C6828"/>
    <w:rsid w:val="000C7560"/>
    <w:rsid w:val="000E7029"/>
    <w:rsid w:val="000F1A68"/>
    <w:rsid w:val="00104110"/>
    <w:rsid w:val="001059A1"/>
    <w:rsid w:val="00110764"/>
    <w:rsid w:val="00115A2E"/>
    <w:rsid w:val="001206B3"/>
    <w:rsid w:val="0012627B"/>
    <w:rsid w:val="001323C5"/>
    <w:rsid w:val="00140ABB"/>
    <w:rsid w:val="00141310"/>
    <w:rsid w:val="001458DF"/>
    <w:rsid w:val="00164B00"/>
    <w:rsid w:val="001766B6"/>
    <w:rsid w:val="00196972"/>
    <w:rsid w:val="00197146"/>
    <w:rsid w:val="001A746D"/>
    <w:rsid w:val="001C0EF1"/>
    <w:rsid w:val="001C5B3F"/>
    <w:rsid w:val="001E0203"/>
    <w:rsid w:val="001E1C1C"/>
    <w:rsid w:val="001F1625"/>
    <w:rsid w:val="001F4526"/>
    <w:rsid w:val="001F571E"/>
    <w:rsid w:val="001F5E99"/>
    <w:rsid w:val="002103E7"/>
    <w:rsid w:val="00210FAA"/>
    <w:rsid w:val="002224CD"/>
    <w:rsid w:val="00224896"/>
    <w:rsid w:val="00240490"/>
    <w:rsid w:val="0026261F"/>
    <w:rsid w:val="00285571"/>
    <w:rsid w:val="0029333C"/>
    <w:rsid w:val="00293D43"/>
    <w:rsid w:val="0029459C"/>
    <w:rsid w:val="002A68ED"/>
    <w:rsid w:val="002B3212"/>
    <w:rsid w:val="002C409C"/>
    <w:rsid w:val="002F6DDA"/>
    <w:rsid w:val="00305116"/>
    <w:rsid w:val="00305137"/>
    <w:rsid w:val="00307E35"/>
    <w:rsid w:val="003128B2"/>
    <w:rsid w:val="00314F5F"/>
    <w:rsid w:val="00321E14"/>
    <w:rsid w:val="00324ADD"/>
    <w:rsid w:val="00331EF2"/>
    <w:rsid w:val="0033357D"/>
    <w:rsid w:val="00340458"/>
    <w:rsid w:val="00365A20"/>
    <w:rsid w:val="00383A10"/>
    <w:rsid w:val="0039522F"/>
    <w:rsid w:val="003A029D"/>
    <w:rsid w:val="003B3D4E"/>
    <w:rsid w:val="003C0159"/>
    <w:rsid w:val="003D1A5F"/>
    <w:rsid w:val="003E0EE8"/>
    <w:rsid w:val="003E64C2"/>
    <w:rsid w:val="003F46A9"/>
    <w:rsid w:val="003F578B"/>
    <w:rsid w:val="003F63E1"/>
    <w:rsid w:val="004017EB"/>
    <w:rsid w:val="00403396"/>
    <w:rsid w:val="00406CA9"/>
    <w:rsid w:val="0041353D"/>
    <w:rsid w:val="0043122E"/>
    <w:rsid w:val="00433C30"/>
    <w:rsid w:val="00435417"/>
    <w:rsid w:val="00451000"/>
    <w:rsid w:val="004515ED"/>
    <w:rsid w:val="004551D6"/>
    <w:rsid w:val="00463612"/>
    <w:rsid w:val="00464F14"/>
    <w:rsid w:val="0047137F"/>
    <w:rsid w:val="00486A6E"/>
    <w:rsid w:val="00487A17"/>
    <w:rsid w:val="00497D6B"/>
    <w:rsid w:val="004D10A4"/>
    <w:rsid w:val="004D10B3"/>
    <w:rsid w:val="004E513E"/>
    <w:rsid w:val="00503959"/>
    <w:rsid w:val="005071A7"/>
    <w:rsid w:val="00515AFF"/>
    <w:rsid w:val="00516B0E"/>
    <w:rsid w:val="005206C0"/>
    <w:rsid w:val="00535545"/>
    <w:rsid w:val="0053624E"/>
    <w:rsid w:val="005516D2"/>
    <w:rsid w:val="0056751A"/>
    <w:rsid w:val="0057611D"/>
    <w:rsid w:val="005923EB"/>
    <w:rsid w:val="005A4749"/>
    <w:rsid w:val="005A637A"/>
    <w:rsid w:val="005A7813"/>
    <w:rsid w:val="005B2017"/>
    <w:rsid w:val="005C6AED"/>
    <w:rsid w:val="005C6C32"/>
    <w:rsid w:val="005C72CA"/>
    <w:rsid w:val="005D0312"/>
    <w:rsid w:val="005D55AB"/>
    <w:rsid w:val="005F038C"/>
    <w:rsid w:val="005F0E7E"/>
    <w:rsid w:val="00607F78"/>
    <w:rsid w:val="00624432"/>
    <w:rsid w:val="00630939"/>
    <w:rsid w:val="006378C0"/>
    <w:rsid w:val="00654B62"/>
    <w:rsid w:val="00657925"/>
    <w:rsid w:val="006650C0"/>
    <w:rsid w:val="00670FA0"/>
    <w:rsid w:val="0067629F"/>
    <w:rsid w:val="006763D6"/>
    <w:rsid w:val="00686682"/>
    <w:rsid w:val="00686DCB"/>
    <w:rsid w:val="00687874"/>
    <w:rsid w:val="00687950"/>
    <w:rsid w:val="00691C30"/>
    <w:rsid w:val="006963BD"/>
    <w:rsid w:val="00697E66"/>
    <w:rsid w:val="006A659F"/>
    <w:rsid w:val="006B449C"/>
    <w:rsid w:val="006B7CB4"/>
    <w:rsid w:val="006C581E"/>
    <w:rsid w:val="006D6EB8"/>
    <w:rsid w:val="006E7831"/>
    <w:rsid w:val="006F5E94"/>
    <w:rsid w:val="00706147"/>
    <w:rsid w:val="00707400"/>
    <w:rsid w:val="00722AEF"/>
    <w:rsid w:val="0072367D"/>
    <w:rsid w:val="00735486"/>
    <w:rsid w:val="0074418A"/>
    <w:rsid w:val="0075270F"/>
    <w:rsid w:val="007560DC"/>
    <w:rsid w:val="00765D1D"/>
    <w:rsid w:val="007737FE"/>
    <w:rsid w:val="0077457B"/>
    <w:rsid w:val="00774624"/>
    <w:rsid w:val="0077602C"/>
    <w:rsid w:val="00790176"/>
    <w:rsid w:val="00791FAE"/>
    <w:rsid w:val="00795A61"/>
    <w:rsid w:val="007A433E"/>
    <w:rsid w:val="007A6C48"/>
    <w:rsid w:val="007D54B6"/>
    <w:rsid w:val="007D6635"/>
    <w:rsid w:val="007E3063"/>
    <w:rsid w:val="007E72D1"/>
    <w:rsid w:val="007F1296"/>
    <w:rsid w:val="007F15FE"/>
    <w:rsid w:val="007F1647"/>
    <w:rsid w:val="007F2CB5"/>
    <w:rsid w:val="007F71E0"/>
    <w:rsid w:val="00805391"/>
    <w:rsid w:val="00815BF0"/>
    <w:rsid w:val="00816596"/>
    <w:rsid w:val="00821F8E"/>
    <w:rsid w:val="008227B8"/>
    <w:rsid w:val="0083466D"/>
    <w:rsid w:val="00841799"/>
    <w:rsid w:val="00871972"/>
    <w:rsid w:val="00880BAB"/>
    <w:rsid w:val="0089188F"/>
    <w:rsid w:val="008A4C7F"/>
    <w:rsid w:val="008C5DD4"/>
    <w:rsid w:val="008D4DC4"/>
    <w:rsid w:val="008D5D20"/>
    <w:rsid w:val="008E679C"/>
    <w:rsid w:val="008F166C"/>
    <w:rsid w:val="008F39C9"/>
    <w:rsid w:val="008F4F02"/>
    <w:rsid w:val="00904D39"/>
    <w:rsid w:val="009117BB"/>
    <w:rsid w:val="00920F53"/>
    <w:rsid w:val="009232A9"/>
    <w:rsid w:val="00923F3B"/>
    <w:rsid w:val="0092542E"/>
    <w:rsid w:val="00927773"/>
    <w:rsid w:val="00930021"/>
    <w:rsid w:val="009317D9"/>
    <w:rsid w:val="00942405"/>
    <w:rsid w:val="00950050"/>
    <w:rsid w:val="009503A4"/>
    <w:rsid w:val="009507AA"/>
    <w:rsid w:val="0095082A"/>
    <w:rsid w:val="00955385"/>
    <w:rsid w:val="00957FF5"/>
    <w:rsid w:val="009657ED"/>
    <w:rsid w:val="00972FD1"/>
    <w:rsid w:val="00982F4E"/>
    <w:rsid w:val="00997F61"/>
    <w:rsid w:val="009A3FB7"/>
    <w:rsid w:val="009A5A17"/>
    <w:rsid w:val="009A5A71"/>
    <w:rsid w:val="009B5C0B"/>
    <w:rsid w:val="009C0570"/>
    <w:rsid w:val="009C1DEB"/>
    <w:rsid w:val="009D2836"/>
    <w:rsid w:val="009D4BED"/>
    <w:rsid w:val="009D6BAC"/>
    <w:rsid w:val="009D7AFA"/>
    <w:rsid w:val="009E3451"/>
    <w:rsid w:val="00A02862"/>
    <w:rsid w:val="00A02F8B"/>
    <w:rsid w:val="00A04C3F"/>
    <w:rsid w:val="00A12B55"/>
    <w:rsid w:val="00A2091D"/>
    <w:rsid w:val="00A30B84"/>
    <w:rsid w:val="00A502DB"/>
    <w:rsid w:val="00A6065D"/>
    <w:rsid w:val="00A62F08"/>
    <w:rsid w:val="00A62F28"/>
    <w:rsid w:val="00A73540"/>
    <w:rsid w:val="00A7725D"/>
    <w:rsid w:val="00AA7DBC"/>
    <w:rsid w:val="00AB5BDB"/>
    <w:rsid w:val="00AC349A"/>
    <w:rsid w:val="00AC582D"/>
    <w:rsid w:val="00AE04F8"/>
    <w:rsid w:val="00AE1B3E"/>
    <w:rsid w:val="00B002AC"/>
    <w:rsid w:val="00B12D87"/>
    <w:rsid w:val="00B23DFA"/>
    <w:rsid w:val="00B255B7"/>
    <w:rsid w:val="00B419C4"/>
    <w:rsid w:val="00B52DFD"/>
    <w:rsid w:val="00B60B81"/>
    <w:rsid w:val="00B7273F"/>
    <w:rsid w:val="00B74604"/>
    <w:rsid w:val="00BA3F3B"/>
    <w:rsid w:val="00BE283C"/>
    <w:rsid w:val="00BE38C6"/>
    <w:rsid w:val="00BE4CBB"/>
    <w:rsid w:val="00BE4DCA"/>
    <w:rsid w:val="00BE5CCC"/>
    <w:rsid w:val="00BE6790"/>
    <w:rsid w:val="00BE6FE9"/>
    <w:rsid w:val="00BF1066"/>
    <w:rsid w:val="00BF2483"/>
    <w:rsid w:val="00BF266F"/>
    <w:rsid w:val="00BF6984"/>
    <w:rsid w:val="00BF79D6"/>
    <w:rsid w:val="00C0339A"/>
    <w:rsid w:val="00C1755E"/>
    <w:rsid w:val="00C35134"/>
    <w:rsid w:val="00C404C7"/>
    <w:rsid w:val="00C40C54"/>
    <w:rsid w:val="00C50883"/>
    <w:rsid w:val="00C5360F"/>
    <w:rsid w:val="00C567D3"/>
    <w:rsid w:val="00C6217E"/>
    <w:rsid w:val="00C624A1"/>
    <w:rsid w:val="00C77428"/>
    <w:rsid w:val="00C84F51"/>
    <w:rsid w:val="00C97738"/>
    <w:rsid w:val="00CA4D16"/>
    <w:rsid w:val="00CB5617"/>
    <w:rsid w:val="00CC1ED5"/>
    <w:rsid w:val="00CC6B29"/>
    <w:rsid w:val="00CD4132"/>
    <w:rsid w:val="00CE16EC"/>
    <w:rsid w:val="00CE2D32"/>
    <w:rsid w:val="00CF2FAE"/>
    <w:rsid w:val="00CF42D1"/>
    <w:rsid w:val="00CF43C5"/>
    <w:rsid w:val="00CF7F8F"/>
    <w:rsid w:val="00D1414A"/>
    <w:rsid w:val="00D15898"/>
    <w:rsid w:val="00D16CBB"/>
    <w:rsid w:val="00D213C1"/>
    <w:rsid w:val="00D34ED6"/>
    <w:rsid w:val="00D350EC"/>
    <w:rsid w:val="00D45BB0"/>
    <w:rsid w:val="00D472B3"/>
    <w:rsid w:val="00D50C4A"/>
    <w:rsid w:val="00D53C6E"/>
    <w:rsid w:val="00D55C1A"/>
    <w:rsid w:val="00D6222A"/>
    <w:rsid w:val="00D62F65"/>
    <w:rsid w:val="00D75900"/>
    <w:rsid w:val="00D80046"/>
    <w:rsid w:val="00D9648E"/>
    <w:rsid w:val="00DC4113"/>
    <w:rsid w:val="00DD4433"/>
    <w:rsid w:val="00DD52C7"/>
    <w:rsid w:val="00DE6531"/>
    <w:rsid w:val="00DF58AB"/>
    <w:rsid w:val="00E113BB"/>
    <w:rsid w:val="00E25DC4"/>
    <w:rsid w:val="00E326A6"/>
    <w:rsid w:val="00E338B7"/>
    <w:rsid w:val="00E34DCA"/>
    <w:rsid w:val="00E40616"/>
    <w:rsid w:val="00E41CEE"/>
    <w:rsid w:val="00E5257A"/>
    <w:rsid w:val="00E568E0"/>
    <w:rsid w:val="00E64EFC"/>
    <w:rsid w:val="00E72DA6"/>
    <w:rsid w:val="00E767C7"/>
    <w:rsid w:val="00E7746A"/>
    <w:rsid w:val="00E83220"/>
    <w:rsid w:val="00E846D7"/>
    <w:rsid w:val="00E859AB"/>
    <w:rsid w:val="00EA1A55"/>
    <w:rsid w:val="00EC0E2E"/>
    <w:rsid w:val="00EC1B82"/>
    <w:rsid w:val="00EC4CCA"/>
    <w:rsid w:val="00EC6E3A"/>
    <w:rsid w:val="00ED4B0E"/>
    <w:rsid w:val="00ED6112"/>
    <w:rsid w:val="00EE121B"/>
    <w:rsid w:val="00EE2D8B"/>
    <w:rsid w:val="00EE6C90"/>
    <w:rsid w:val="00F0269A"/>
    <w:rsid w:val="00F02A42"/>
    <w:rsid w:val="00F02E4C"/>
    <w:rsid w:val="00F06470"/>
    <w:rsid w:val="00F07931"/>
    <w:rsid w:val="00F10C60"/>
    <w:rsid w:val="00F22A07"/>
    <w:rsid w:val="00F314DE"/>
    <w:rsid w:val="00F35132"/>
    <w:rsid w:val="00F50AD8"/>
    <w:rsid w:val="00F74886"/>
    <w:rsid w:val="00F76480"/>
    <w:rsid w:val="00F77771"/>
    <w:rsid w:val="00FB1915"/>
    <w:rsid w:val="00FB1DE4"/>
    <w:rsid w:val="00FB32DA"/>
    <w:rsid w:val="00FC5484"/>
    <w:rsid w:val="00FD487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AF0FFA"/>
  <w15:docId w15:val="{2F8F7BB6-3BCA-4667-AA43-25DCB86E4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he-IL"/>
      </w:rPr>
    </w:rPrDefault>
    <w:pPrDefault>
      <w:pPr>
        <w:bidi/>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left="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836"/>
    <w:rPr>
      <w:rFonts w:ascii="Tahoma" w:hAnsi="Tahoma" w:cs="Tahoma"/>
      <w:sz w:val="16"/>
      <w:szCs w:val="16"/>
    </w:rPr>
  </w:style>
  <w:style w:type="character" w:customStyle="1" w:styleId="a4">
    <w:name w:val="טקסט בלונים תו"/>
    <w:basedOn w:val="a0"/>
    <w:link w:val="a3"/>
    <w:uiPriority w:val="99"/>
    <w:semiHidden/>
    <w:rsid w:val="009D2836"/>
    <w:rPr>
      <w:rFonts w:ascii="Tahoma" w:hAnsi="Tahoma" w:cs="Tahoma"/>
      <w:sz w:val="16"/>
      <w:szCs w:val="16"/>
    </w:rPr>
  </w:style>
  <w:style w:type="paragraph" w:styleId="a5">
    <w:name w:val="footer"/>
    <w:basedOn w:val="a"/>
    <w:link w:val="a6"/>
    <w:rsid w:val="00365A20"/>
    <w:pPr>
      <w:tabs>
        <w:tab w:val="center" w:pos="4153"/>
        <w:tab w:val="right" w:pos="8306"/>
      </w:tabs>
    </w:pPr>
    <w:rPr>
      <w:rFonts w:ascii="Times New Roman" w:eastAsia="Times New Roman" w:hAnsi="Times New Roman" w:cs="Miriam"/>
      <w:sz w:val="20"/>
      <w:szCs w:val="20"/>
    </w:rPr>
  </w:style>
  <w:style w:type="character" w:customStyle="1" w:styleId="a6">
    <w:name w:val="כותרת תחתונה תו"/>
    <w:basedOn w:val="a0"/>
    <w:link w:val="a5"/>
    <w:rsid w:val="00365A20"/>
    <w:rPr>
      <w:rFonts w:ascii="Times New Roman" w:eastAsia="Times New Roman" w:hAnsi="Times New Roman" w:cs="Miriam"/>
      <w:sz w:val="20"/>
      <w:szCs w:val="20"/>
    </w:rPr>
  </w:style>
  <w:style w:type="character" w:styleId="Hyperlink">
    <w:name w:val="Hyperlink"/>
    <w:rsid w:val="00365A20"/>
    <w:rPr>
      <w:color w:val="0000FF"/>
      <w:u w:val="single"/>
    </w:rPr>
  </w:style>
  <w:style w:type="paragraph" w:styleId="a7">
    <w:name w:val="header"/>
    <w:basedOn w:val="a"/>
    <w:link w:val="a8"/>
    <w:uiPriority w:val="99"/>
    <w:unhideWhenUsed/>
    <w:rsid w:val="00805391"/>
    <w:pPr>
      <w:tabs>
        <w:tab w:val="center" w:pos="4153"/>
        <w:tab w:val="right" w:pos="8306"/>
      </w:tabs>
    </w:pPr>
  </w:style>
  <w:style w:type="character" w:customStyle="1" w:styleId="a8">
    <w:name w:val="כותרת עליונה תו"/>
    <w:basedOn w:val="a0"/>
    <w:link w:val="a7"/>
    <w:uiPriority w:val="99"/>
    <w:rsid w:val="00805391"/>
  </w:style>
  <w:style w:type="paragraph" w:styleId="a9">
    <w:name w:val="List Paragraph"/>
    <w:basedOn w:val="a"/>
    <w:uiPriority w:val="34"/>
    <w:qFormat/>
    <w:rsid w:val="009A3FB7"/>
    <w:pPr>
      <w:ind w:left="720"/>
      <w:contextualSpacing/>
    </w:pPr>
  </w:style>
  <w:style w:type="table" w:styleId="aa">
    <w:name w:val="Table Grid"/>
    <w:basedOn w:val="a1"/>
    <w:uiPriority w:val="59"/>
    <w:rsid w:val="00003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BE6FE9"/>
    <w:rPr>
      <w:b/>
      <w:bCs/>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eastAsiaTheme="minorEastAsia" w:hAnsi="Courier New" w:cs="Courier New"/>
      <w:sz w:val="20"/>
      <w:szCs w:val="20"/>
    </w:rPr>
  </w:style>
  <w:style w:type="character" w:customStyle="1" w:styleId="HTML0">
    <w:name w:val="HTML מעוצב מראש תו"/>
    <w:basedOn w:val="a0"/>
    <w:link w:val="HTML"/>
    <w:uiPriority w:val="99"/>
    <w:semiHidden/>
    <w:rPr>
      <w:rFonts w:ascii="Courier New" w:eastAsiaTheme="minorEastAsia"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92362">
      <w:bodyDiv w:val="1"/>
      <w:marLeft w:val="0"/>
      <w:marRight w:val="0"/>
      <w:marTop w:val="0"/>
      <w:marBottom w:val="0"/>
      <w:divBdr>
        <w:top w:val="none" w:sz="0" w:space="0" w:color="auto"/>
        <w:left w:val="none" w:sz="0" w:space="0" w:color="auto"/>
        <w:bottom w:val="none" w:sz="0" w:space="0" w:color="auto"/>
        <w:right w:val="none" w:sz="0" w:space="0" w:color="auto"/>
      </w:divBdr>
    </w:div>
    <w:div w:id="230771934">
      <w:bodyDiv w:val="1"/>
      <w:marLeft w:val="0"/>
      <w:marRight w:val="0"/>
      <w:marTop w:val="0"/>
      <w:marBottom w:val="0"/>
      <w:divBdr>
        <w:top w:val="none" w:sz="0" w:space="0" w:color="auto"/>
        <w:left w:val="none" w:sz="0" w:space="0" w:color="auto"/>
        <w:bottom w:val="none" w:sz="0" w:space="0" w:color="auto"/>
        <w:right w:val="none" w:sz="0" w:space="0" w:color="auto"/>
      </w:divBdr>
    </w:div>
    <w:div w:id="347487916">
      <w:bodyDiv w:val="1"/>
      <w:marLeft w:val="0"/>
      <w:marRight w:val="0"/>
      <w:marTop w:val="0"/>
      <w:marBottom w:val="0"/>
      <w:divBdr>
        <w:top w:val="none" w:sz="0" w:space="0" w:color="auto"/>
        <w:left w:val="none" w:sz="0" w:space="0" w:color="auto"/>
        <w:bottom w:val="none" w:sz="0" w:space="0" w:color="auto"/>
        <w:right w:val="none" w:sz="0" w:space="0" w:color="auto"/>
      </w:divBdr>
      <w:divsChild>
        <w:div w:id="2114283224">
          <w:marLeft w:val="0"/>
          <w:marRight w:val="0"/>
          <w:marTop w:val="0"/>
          <w:marBottom w:val="0"/>
          <w:divBdr>
            <w:top w:val="none" w:sz="0" w:space="0" w:color="auto"/>
            <w:left w:val="none" w:sz="0" w:space="0" w:color="auto"/>
            <w:bottom w:val="none" w:sz="0" w:space="0" w:color="auto"/>
            <w:right w:val="none" w:sz="0" w:space="0" w:color="auto"/>
          </w:divBdr>
        </w:div>
      </w:divsChild>
    </w:div>
    <w:div w:id="467553311">
      <w:bodyDiv w:val="1"/>
      <w:marLeft w:val="0"/>
      <w:marRight w:val="0"/>
      <w:marTop w:val="0"/>
      <w:marBottom w:val="0"/>
      <w:divBdr>
        <w:top w:val="none" w:sz="0" w:space="0" w:color="auto"/>
        <w:left w:val="none" w:sz="0" w:space="0" w:color="auto"/>
        <w:bottom w:val="none" w:sz="0" w:space="0" w:color="auto"/>
        <w:right w:val="none" w:sz="0" w:space="0" w:color="auto"/>
      </w:divBdr>
    </w:div>
    <w:div w:id="948313453">
      <w:bodyDiv w:val="1"/>
      <w:marLeft w:val="0"/>
      <w:marRight w:val="0"/>
      <w:marTop w:val="0"/>
      <w:marBottom w:val="0"/>
      <w:divBdr>
        <w:top w:val="none" w:sz="0" w:space="0" w:color="auto"/>
        <w:left w:val="none" w:sz="0" w:space="0" w:color="auto"/>
        <w:bottom w:val="none" w:sz="0" w:space="0" w:color="auto"/>
        <w:right w:val="none" w:sz="0" w:space="0" w:color="auto"/>
      </w:divBdr>
      <w:divsChild>
        <w:div w:id="199244182">
          <w:marLeft w:val="0"/>
          <w:marRight w:val="0"/>
          <w:marTop w:val="0"/>
          <w:marBottom w:val="0"/>
          <w:divBdr>
            <w:top w:val="none" w:sz="0" w:space="0" w:color="auto"/>
            <w:left w:val="none" w:sz="0" w:space="0" w:color="auto"/>
            <w:bottom w:val="none" w:sz="0" w:space="0" w:color="auto"/>
            <w:right w:val="none" w:sz="0" w:space="0" w:color="auto"/>
          </w:divBdr>
          <w:divsChild>
            <w:div w:id="383915814">
              <w:marLeft w:val="0"/>
              <w:marRight w:val="0"/>
              <w:marTop w:val="0"/>
              <w:marBottom w:val="0"/>
              <w:divBdr>
                <w:top w:val="none" w:sz="0" w:space="0" w:color="auto"/>
                <w:left w:val="none" w:sz="0" w:space="0" w:color="auto"/>
                <w:bottom w:val="none" w:sz="0" w:space="0" w:color="auto"/>
                <w:right w:val="none" w:sz="0" w:space="0" w:color="auto"/>
              </w:divBdr>
              <w:divsChild>
                <w:div w:id="2030182306">
                  <w:marLeft w:val="0"/>
                  <w:marRight w:val="0"/>
                  <w:marTop w:val="0"/>
                  <w:marBottom w:val="0"/>
                  <w:divBdr>
                    <w:top w:val="none" w:sz="0" w:space="0" w:color="auto"/>
                    <w:left w:val="none" w:sz="0" w:space="0" w:color="auto"/>
                    <w:bottom w:val="none" w:sz="0" w:space="0" w:color="auto"/>
                    <w:right w:val="none" w:sz="0" w:space="0" w:color="auto"/>
                  </w:divBdr>
                  <w:divsChild>
                    <w:div w:id="953244855">
                      <w:marLeft w:val="0"/>
                      <w:marRight w:val="0"/>
                      <w:marTop w:val="0"/>
                      <w:marBottom w:val="0"/>
                      <w:divBdr>
                        <w:top w:val="none" w:sz="0" w:space="0" w:color="auto"/>
                        <w:left w:val="none" w:sz="0" w:space="0" w:color="auto"/>
                        <w:bottom w:val="none" w:sz="0" w:space="0" w:color="auto"/>
                        <w:right w:val="none" w:sz="0" w:space="0" w:color="auto"/>
                      </w:divBdr>
                      <w:divsChild>
                        <w:div w:id="1136484604">
                          <w:marLeft w:val="0"/>
                          <w:marRight w:val="0"/>
                          <w:marTop w:val="0"/>
                          <w:marBottom w:val="0"/>
                          <w:divBdr>
                            <w:top w:val="none" w:sz="0" w:space="0" w:color="auto"/>
                            <w:left w:val="none" w:sz="0" w:space="0" w:color="auto"/>
                            <w:bottom w:val="none" w:sz="0" w:space="0" w:color="auto"/>
                            <w:right w:val="none" w:sz="0" w:space="0" w:color="auto"/>
                          </w:divBdr>
                          <w:divsChild>
                            <w:div w:id="474377442">
                              <w:marLeft w:val="0"/>
                              <w:marRight w:val="0"/>
                              <w:marTop w:val="0"/>
                              <w:marBottom w:val="0"/>
                              <w:divBdr>
                                <w:top w:val="none" w:sz="0" w:space="0" w:color="auto"/>
                                <w:left w:val="none" w:sz="0" w:space="0" w:color="auto"/>
                                <w:bottom w:val="none" w:sz="0" w:space="0" w:color="auto"/>
                                <w:right w:val="none" w:sz="0" w:space="0" w:color="auto"/>
                              </w:divBdr>
                              <w:divsChild>
                                <w:div w:id="1674411624">
                                  <w:marLeft w:val="0"/>
                                  <w:marRight w:val="0"/>
                                  <w:marTop w:val="0"/>
                                  <w:marBottom w:val="0"/>
                                  <w:divBdr>
                                    <w:top w:val="none" w:sz="0" w:space="0" w:color="auto"/>
                                    <w:left w:val="none" w:sz="0" w:space="0" w:color="auto"/>
                                    <w:bottom w:val="none" w:sz="0" w:space="0" w:color="auto"/>
                                    <w:right w:val="none" w:sz="0" w:space="0" w:color="auto"/>
                                  </w:divBdr>
                                  <w:divsChild>
                                    <w:div w:id="1049231636">
                                      <w:marLeft w:val="0"/>
                                      <w:marRight w:val="0"/>
                                      <w:marTop w:val="0"/>
                                      <w:marBottom w:val="0"/>
                                      <w:divBdr>
                                        <w:top w:val="none" w:sz="0" w:space="0" w:color="auto"/>
                                        <w:left w:val="none" w:sz="0" w:space="0" w:color="auto"/>
                                        <w:bottom w:val="none" w:sz="0" w:space="0" w:color="auto"/>
                                        <w:right w:val="none" w:sz="0" w:space="0" w:color="auto"/>
                                      </w:divBdr>
                                      <w:divsChild>
                                        <w:div w:id="74523368">
                                          <w:marLeft w:val="0"/>
                                          <w:marRight w:val="0"/>
                                          <w:marTop w:val="0"/>
                                          <w:marBottom w:val="0"/>
                                          <w:divBdr>
                                            <w:top w:val="none" w:sz="0" w:space="0" w:color="auto"/>
                                            <w:left w:val="none" w:sz="0" w:space="0" w:color="auto"/>
                                            <w:bottom w:val="none" w:sz="0" w:space="0" w:color="auto"/>
                                            <w:right w:val="none" w:sz="0" w:space="0" w:color="auto"/>
                                          </w:divBdr>
                                          <w:divsChild>
                                            <w:div w:id="664432514">
                                              <w:marLeft w:val="0"/>
                                              <w:marRight w:val="0"/>
                                              <w:marTop w:val="0"/>
                                              <w:marBottom w:val="0"/>
                                              <w:divBdr>
                                                <w:top w:val="none" w:sz="0" w:space="0" w:color="auto"/>
                                                <w:left w:val="none" w:sz="0" w:space="0" w:color="auto"/>
                                                <w:bottom w:val="none" w:sz="0" w:space="0" w:color="auto"/>
                                                <w:right w:val="none" w:sz="0" w:space="0" w:color="auto"/>
                                              </w:divBdr>
                                              <w:divsChild>
                                                <w:div w:id="132990448">
                                                  <w:marLeft w:val="0"/>
                                                  <w:marRight w:val="0"/>
                                                  <w:marTop w:val="0"/>
                                                  <w:marBottom w:val="0"/>
                                                  <w:divBdr>
                                                    <w:top w:val="none" w:sz="0" w:space="0" w:color="auto"/>
                                                    <w:left w:val="none" w:sz="0" w:space="0" w:color="auto"/>
                                                    <w:bottom w:val="none" w:sz="0" w:space="0" w:color="auto"/>
                                                    <w:right w:val="none" w:sz="0" w:space="0" w:color="auto"/>
                                                  </w:divBdr>
                                                  <w:divsChild>
                                                    <w:div w:id="207998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6615600">
      <w:bodyDiv w:val="1"/>
      <w:marLeft w:val="0"/>
      <w:marRight w:val="0"/>
      <w:marTop w:val="0"/>
      <w:marBottom w:val="0"/>
      <w:divBdr>
        <w:top w:val="none" w:sz="0" w:space="0" w:color="auto"/>
        <w:left w:val="none" w:sz="0" w:space="0" w:color="auto"/>
        <w:bottom w:val="none" w:sz="0" w:space="0" w:color="auto"/>
        <w:right w:val="none" w:sz="0" w:space="0" w:color="auto"/>
      </w:divBdr>
    </w:div>
    <w:div w:id="1784303318">
      <w:bodyDiv w:val="1"/>
      <w:marLeft w:val="0"/>
      <w:marRight w:val="0"/>
      <w:marTop w:val="0"/>
      <w:marBottom w:val="0"/>
      <w:divBdr>
        <w:top w:val="none" w:sz="0" w:space="0" w:color="auto"/>
        <w:left w:val="none" w:sz="0" w:space="0" w:color="auto"/>
        <w:bottom w:val="none" w:sz="0" w:space="0" w:color="auto"/>
        <w:right w:val="none" w:sz="0" w:space="0" w:color="auto"/>
      </w:divBdr>
    </w:div>
    <w:div w:id="1882353422">
      <w:bodyDiv w:val="1"/>
      <w:marLeft w:val="0"/>
      <w:marRight w:val="0"/>
      <w:marTop w:val="0"/>
      <w:marBottom w:val="0"/>
      <w:divBdr>
        <w:top w:val="none" w:sz="0" w:space="0" w:color="auto"/>
        <w:left w:val="none" w:sz="0" w:space="0" w:color="auto"/>
        <w:bottom w:val="none" w:sz="0" w:space="0" w:color="auto"/>
        <w:right w:val="none" w:sz="0" w:space="0" w:color="auto"/>
      </w:divBdr>
      <w:divsChild>
        <w:div w:id="1976326543">
          <w:marLeft w:val="0"/>
          <w:marRight w:val="0"/>
          <w:marTop w:val="0"/>
          <w:marBottom w:val="0"/>
          <w:divBdr>
            <w:top w:val="none" w:sz="0" w:space="0" w:color="auto"/>
            <w:left w:val="none" w:sz="0" w:space="0" w:color="auto"/>
            <w:bottom w:val="none" w:sz="0" w:space="0" w:color="auto"/>
            <w:right w:val="none" w:sz="0" w:space="0" w:color="auto"/>
          </w:divBdr>
          <w:divsChild>
            <w:div w:id="523248679">
              <w:marLeft w:val="0"/>
              <w:marRight w:val="0"/>
              <w:marTop w:val="0"/>
              <w:marBottom w:val="0"/>
              <w:divBdr>
                <w:top w:val="none" w:sz="0" w:space="0" w:color="auto"/>
                <w:left w:val="none" w:sz="0" w:space="0" w:color="auto"/>
                <w:bottom w:val="none" w:sz="0" w:space="0" w:color="auto"/>
                <w:right w:val="none" w:sz="0" w:space="0" w:color="auto"/>
              </w:divBdr>
              <w:divsChild>
                <w:div w:id="1529953048">
                  <w:marLeft w:val="0"/>
                  <w:marRight w:val="0"/>
                  <w:marTop w:val="0"/>
                  <w:marBottom w:val="0"/>
                  <w:divBdr>
                    <w:top w:val="none" w:sz="0" w:space="0" w:color="auto"/>
                    <w:left w:val="none" w:sz="0" w:space="0" w:color="auto"/>
                    <w:bottom w:val="none" w:sz="0" w:space="0" w:color="auto"/>
                    <w:right w:val="none" w:sz="0" w:space="0" w:color="auto"/>
                  </w:divBdr>
                  <w:divsChild>
                    <w:div w:id="323780032">
                      <w:marLeft w:val="0"/>
                      <w:marRight w:val="0"/>
                      <w:marTop w:val="0"/>
                      <w:marBottom w:val="0"/>
                      <w:divBdr>
                        <w:top w:val="none" w:sz="0" w:space="0" w:color="auto"/>
                        <w:left w:val="none" w:sz="0" w:space="0" w:color="auto"/>
                        <w:bottom w:val="none" w:sz="0" w:space="0" w:color="auto"/>
                        <w:right w:val="none" w:sz="0" w:space="0" w:color="auto"/>
                      </w:divBdr>
                      <w:divsChild>
                        <w:div w:id="703094801">
                          <w:marLeft w:val="0"/>
                          <w:marRight w:val="0"/>
                          <w:marTop w:val="0"/>
                          <w:marBottom w:val="0"/>
                          <w:divBdr>
                            <w:top w:val="none" w:sz="0" w:space="0" w:color="auto"/>
                            <w:left w:val="none" w:sz="0" w:space="0" w:color="auto"/>
                            <w:bottom w:val="none" w:sz="0" w:space="0" w:color="auto"/>
                            <w:right w:val="none" w:sz="0" w:space="0" w:color="auto"/>
                          </w:divBdr>
                          <w:divsChild>
                            <w:div w:id="80106223">
                              <w:marLeft w:val="0"/>
                              <w:marRight w:val="0"/>
                              <w:marTop w:val="0"/>
                              <w:marBottom w:val="0"/>
                              <w:divBdr>
                                <w:top w:val="none" w:sz="0" w:space="0" w:color="auto"/>
                                <w:left w:val="none" w:sz="0" w:space="0" w:color="auto"/>
                                <w:bottom w:val="none" w:sz="0" w:space="0" w:color="auto"/>
                                <w:right w:val="none" w:sz="0" w:space="0" w:color="auto"/>
                              </w:divBdr>
                              <w:divsChild>
                                <w:div w:id="1163009059">
                                  <w:marLeft w:val="0"/>
                                  <w:marRight w:val="0"/>
                                  <w:marTop w:val="0"/>
                                  <w:marBottom w:val="0"/>
                                  <w:divBdr>
                                    <w:top w:val="none" w:sz="0" w:space="0" w:color="auto"/>
                                    <w:left w:val="none" w:sz="0" w:space="0" w:color="auto"/>
                                    <w:bottom w:val="none" w:sz="0" w:space="0" w:color="auto"/>
                                    <w:right w:val="none" w:sz="0" w:space="0" w:color="auto"/>
                                  </w:divBdr>
                                  <w:divsChild>
                                    <w:div w:id="1039890119">
                                      <w:marLeft w:val="0"/>
                                      <w:marRight w:val="0"/>
                                      <w:marTop w:val="0"/>
                                      <w:marBottom w:val="0"/>
                                      <w:divBdr>
                                        <w:top w:val="none" w:sz="0" w:space="0" w:color="auto"/>
                                        <w:left w:val="none" w:sz="0" w:space="0" w:color="auto"/>
                                        <w:bottom w:val="none" w:sz="0" w:space="0" w:color="auto"/>
                                        <w:right w:val="none" w:sz="0" w:space="0" w:color="auto"/>
                                      </w:divBdr>
                                      <w:divsChild>
                                        <w:div w:id="2036927000">
                                          <w:marLeft w:val="0"/>
                                          <w:marRight w:val="0"/>
                                          <w:marTop w:val="0"/>
                                          <w:marBottom w:val="0"/>
                                          <w:divBdr>
                                            <w:top w:val="none" w:sz="0" w:space="0" w:color="auto"/>
                                            <w:left w:val="none" w:sz="0" w:space="0" w:color="auto"/>
                                            <w:bottom w:val="none" w:sz="0" w:space="0" w:color="auto"/>
                                            <w:right w:val="none" w:sz="0" w:space="0" w:color="auto"/>
                                          </w:divBdr>
                                          <w:divsChild>
                                            <w:div w:id="415399204">
                                              <w:marLeft w:val="0"/>
                                              <w:marRight w:val="0"/>
                                              <w:marTop w:val="0"/>
                                              <w:marBottom w:val="0"/>
                                              <w:divBdr>
                                                <w:top w:val="none" w:sz="0" w:space="0" w:color="auto"/>
                                                <w:left w:val="none" w:sz="0" w:space="0" w:color="auto"/>
                                                <w:bottom w:val="none" w:sz="0" w:space="0" w:color="auto"/>
                                                <w:right w:val="none" w:sz="0" w:space="0" w:color="auto"/>
                                              </w:divBdr>
                                              <w:divsChild>
                                                <w:div w:id="1866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819197">
                                      <w:marLeft w:val="0"/>
                                      <w:marRight w:val="0"/>
                                      <w:marTop w:val="0"/>
                                      <w:marBottom w:val="0"/>
                                      <w:divBdr>
                                        <w:top w:val="none" w:sz="0" w:space="0" w:color="auto"/>
                                        <w:left w:val="none" w:sz="0" w:space="0" w:color="auto"/>
                                        <w:bottom w:val="none" w:sz="0" w:space="0" w:color="auto"/>
                                        <w:right w:val="none" w:sz="0" w:space="0" w:color="auto"/>
                                      </w:divBdr>
                                      <w:divsChild>
                                        <w:div w:id="102193351">
                                          <w:marLeft w:val="0"/>
                                          <w:marRight w:val="0"/>
                                          <w:marTop w:val="0"/>
                                          <w:marBottom w:val="0"/>
                                          <w:divBdr>
                                            <w:top w:val="none" w:sz="0" w:space="0" w:color="auto"/>
                                            <w:left w:val="none" w:sz="0" w:space="0" w:color="auto"/>
                                            <w:bottom w:val="none" w:sz="0" w:space="0" w:color="auto"/>
                                            <w:right w:val="none" w:sz="0" w:space="0" w:color="auto"/>
                                          </w:divBdr>
                                          <w:divsChild>
                                            <w:div w:id="1003973253">
                                              <w:marLeft w:val="0"/>
                                              <w:marRight w:val="0"/>
                                              <w:marTop w:val="0"/>
                                              <w:marBottom w:val="0"/>
                                              <w:divBdr>
                                                <w:top w:val="none" w:sz="0" w:space="0" w:color="auto"/>
                                                <w:left w:val="none" w:sz="0" w:space="0" w:color="auto"/>
                                                <w:bottom w:val="none" w:sz="0" w:space="0" w:color="auto"/>
                                                <w:right w:val="none" w:sz="0" w:space="0" w:color="auto"/>
                                              </w:divBdr>
                                              <w:divsChild>
                                                <w:div w:id="427624453">
                                                  <w:marLeft w:val="0"/>
                                                  <w:marRight w:val="0"/>
                                                  <w:marTop w:val="0"/>
                                                  <w:marBottom w:val="0"/>
                                                  <w:divBdr>
                                                    <w:top w:val="none" w:sz="0" w:space="0" w:color="auto"/>
                                                    <w:left w:val="none" w:sz="0" w:space="0" w:color="auto"/>
                                                    <w:bottom w:val="none" w:sz="0" w:space="0" w:color="auto"/>
                                                    <w:right w:val="none" w:sz="0" w:space="0" w:color="auto"/>
                                                  </w:divBdr>
                                                  <w:divsChild>
                                                    <w:div w:id="1334143044">
                                                      <w:marLeft w:val="0"/>
                                                      <w:marRight w:val="0"/>
                                                      <w:marTop w:val="0"/>
                                                      <w:marBottom w:val="0"/>
                                                      <w:divBdr>
                                                        <w:top w:val="none" w:sz="0" w:space="0" w:color="auto"/>
                                                        <w:left w:val="none" w:sz="0" w:space="0" w:color="auto"/>
                                                        <w:bottom w:val="none" w:sz="0" w:space="0" w:color="auto"/>
                                                        <w:right w:val="none" w:sz="0" w:space="0" w:color="auto"/>
                                                      </w:divBdr>
                                                      <w:divsChild>
                                                        <w:div w:id="670717254">
                                                          <w:marLeft w:val="0"/>
                                                          <w:marRight w:val="0"/>
                                                          <w:marTop w:val="0"/>
                                                          <w:marBottom w:val="0"/>
                                                          <w:divBdr>
                                                            <w:top w:val="none" w:sz="0" w:space="0" w:color="auto"/>
                                                            <w:left w:val="none" w:sz="0" w:space="0" w:color="auto"/>
                                                            <w:bottom w:val="none" w:sz="0" w:space="0" w:color="auto"/>
                                                            <w:right w:val="none" w:sz="0" w:space="0" w:color="auto"/>
                                                          </w:divBdr>
                                                          <w:divsChild>
                                                            <w:div w:id="1344549065">
                                                              <w:marLeft w:val="150"/>
                                                              <w:marRight w:val="150"/>
                                                              <w:marTop w:val="150"/>
                                                              <w:marBottom w:val="150"/>
                                                              <w:divBdr>
                                                                <w:top w:val="none" w:sz="0" w:space="0" w:color="auto"/>
                                                                <w:left w:val="none" w:sz="0" w:space="0" w:color="auto"/>
                                                                <w:bottom w:val="none" w:sz="0" w:space="0" w:color="auto"/>
                                                                <w:right w:val="none" w:sz="0" w:space="0" w:color="auto"/>
                                                              </w:divBdr>
                                                              <w:divsChild>
                                                                <w:div w:id="147866204">
                                                                  <w:marLeft w:val="0"/>
                                                                  <w:marRight w:val="0"/>
                                                                  <w:marTop w:val="0"/>
                                                                  <w:marBottom w:val="0"/>
                                                                  <w:divBdr>
                                                                    <w:top w:val="single" w:sz="6" w:space="0" w:color="999999"/>
                                                                    <w:left w:val="single" w:sz="6" w:space="0" w:color="999999"/>
                                                                    <w:bottom w:val="single" w:sz="6" w:space="0" w:color="999999"/>
                                                                    <w:right w:val="single" w:sz="6" w:space="0" w:color="999999"/>
                                                                  </w:divBdr>
                                                                  <w:divsChild>
                                                                    <w:div w:id="15568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045341">
                                                          <w:marLeft w:val="0"/>
                                                          <w:marRight w:val="0"/>
                                                          <w:marTop w:val="0"/>
                                                          <w:marBottom w:val="0"/>
                                                          <w:divBdr>
                                                            <w:top w:val="none" w:sz="0" w:space="0" w:color="auto"/>
                                                            <w:left w:val="none" w:sz="0" w:space="0" w:color="auto"/>
                                                            <w:bottom w:val="none" w:sz="0" w:space="0" w:color="auto"/>
                                                            <w:right w:val="none" w:sz="0" w:space="0" w:color="auto"/>
                                                          </w:divBdr>
                                                          <w:divsChild>
                                                            <w:div w:id="1847671488">
                                                              <w:marLeft w:val="150"/>
                                                              <w:marRight w:val="150"/>
                                                              <w:marTop w:val="150"/>
                                                              <w:marBottom w:val="150"/>
                                                              <w:divBdr>
                                                                <w:top w:val="none" w:sz="0" w:space="0" w:color="auto"/>
                                                                <w:left w:val="none" w:sz="0" w:space="0" w:color="auto"/>
                                                                <w:bottom w:val="none" w:sz="0" w:space="0" w:color="auto"/>
                                                                <w:right w:val="none" w:sz="0" w:space="0" w:color="auto"/>
                                                              </w:divBdr>
                                                              <w:divsChild>
                                                                <w:div w:id="1849246554">
                                                                  <w:marLeft w:val="0"/>
                                                                  <w:marRight w:val="0"/>
                                                                  <w:marTop w:val="0"/>
                                                                  <w:marBottom w:val="0"/>
                                                                  <w:divBdr>
                                                                    <w:top w:val="single" w:sz="6" w:space="0" w:color="999999"/>
                                                                    <w:left w:val="single" w:sz="6" w:space="0" w:color="999999"/>
                                                                    <w:bottom w:val="single" w:sz="6" w:space="0" w:color="999999"/>
                                                                    <w:right w:val="single" w:sz="6" w:space="0" w:color="999999"/>
                                                                  </w:divBdr>
                                                                  <w:divsChild>
                                                                    <w:div w:id="22749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922042">
                                                          <w:marLeft w:val="0"/>
                                                          <w:marRight w:val="0"/>
                                                          <w:marTop w:val="0"/>
                                                          <w:marBottom w:val="0"/>
                                                          <w:divBdr>
                                                            <w:top w:val="none" w:sz="0" w:space="0" w:color="auto"/>
                                                            <w:left w:val="none" w:sz="0" w:space="0" w:color="auto"/>
                                                            <w:bottom w:val="none" w:sz="0" w:space="0" w:color="auto"/>
                                                            <w:right w:val="none" w:sz="0" w:space="0" w:color="auto"/>
                                                          </w:divBdr>
                                                          <w:divsChild>
                                                            <w:div w:id="1848711808">
                                                              <w:marLeft w:val="150"/>
                                                              <w:marRight w:val="150"/>
                                                              <w:marTop w:val="150"/>
                                                              <w:marBottom w:val="150"/>
                                                              <w:divBdr>
                                                                <w:top w:val="none" w:sz="0" w:space="0" w:color="auto"/>
                                                                <w:left w:val="none" w:sz="0" w:space="0" w:color="auto"/>
                                                                <w:bottom w:val="none" w:sz="0" w:space="0" w:color="auto"/>
                                                                <w:right w:val="none" w:sz="0" w:space="0" w:color="auto"/>
                                                              </w:divBdr>
                                                              <w:divsChild>
                                                                <w:div w:id="1831366576">
                                                                  <w:marLeft w:val="0"/>
                                                                  <w:marRight w:val="0"/>
                                                                  <w:marTop w:val="0"/>
                                                                  <w:marBottom w:val="0"/>
                                                                  <w:divBdr>
                                                                    <w:top w:val="single" w:sz="6" w:space="0" w:color="999999"/>
                                                                    <w:left w:val="single" w:sz="6" w:space="0" w:color="999999"/>
                                                                    <w:bottom w:val="single" w:sz="6" w:space="0" w:color="999999"/>
                                                                    <w:right w:val="single" w:sz="6" w:space="0" w:color="999999"/>
                                                                  </w:divBdr>
                                                                  <w:divsChild>
                                                                    <w:div w:id="141154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80560">
                                                          <w:marLeft w:val="0"/>
                                                          <w:marRight w:val="0"/>
                                                          <w:marTop w:val="0"/>
                                                          <w:marBottom w:val="0"/>
                                                          <w:divBdr>
                                                            <w:top w:val="none" w:sz="0" w:space="0" w:color="auto"/>
                                                            <w:left w:val="none" w:sz="0" w:space="0" w:color="auto"/>
                                                            <w:bottom w:val="none" w:sz="0" w:space="0" w:color="auto"/>
                                                            <w:right w:val="none" w:sz="0" w:space="0" w:color="auto"/>
                                                          </w:divBdr>
                                                          <w:divsChild>
                                                            <w:div w:id="945308971">
                                                              <w:marLeft w:val="150"/>
                                                              <w:marRight w:val="150"/>
                                                              <w:marTop w:val="150"/>
                                                              <w:marBottom w:val="150"/>
                                                              <w:divBdr>
                                                                <w:top w:val="none" w:sz="0" w:space="0" w:color="auto"/>
                                                                <w:left w:val="none" w:sz="0" w:space="0" w:color="auto"/>
                                                                <w:bottom w:val="none" w:sz="0" w:space="0" w:color="auto"/>
                                                                <w:right w:val="none" w:sz="0" w:space="0" w:color="auto"/>
                                                              </w:divBdr>
                                                              <w:divsChild>
                                                                <w:div w:id="324944672">
                                                                  <w:marLeft w:val="0"/>
                                                                  <w:marRight w:val="0"/>
                                                                  <w:marTop w:val="0"/>
                                                                  <w:marBottom w:val="0"/>
                                                                  <w:divBdr>
                                                                    <w:top w:val="single" w:sz="6" w:space="0" w:color="999999"/>
                                                                    <w:left w:val="single" w:sz="6" w:space="0" w:color="999999"/>
                                                                    <w:bottom w:val="single" w:sz="6" w:space="0" w:color="999999"/>
                                                                    <w:right w:val="single" w:sz="6" w:space="0" w:color="999999"/>
                                                                  </w:divBdr>
                                                                  <w:divsChild>
                                                                    <w:div w:id="8607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11835">
                                      <w:marLeft w:val="0"/>
                                      <w:marRight w:val="0"/>
                                      <w:marTop w:val="0"/>
                                      <w:marBottom w:val="0"/>
                                      <w:divBdr>
                                        <w:top w:val="none" w:sz="0" w:space="0" w:color="auto"/>
                                        <w:left w:val="none" w:sz="0" w:space="0" w:color="auto"/>
                                        <w:bottom w:val="none" w:sz="0" w:space="0" w:color="auto"/>
                                        <w:right w:val="none" w:sz="0" w:space="0" w:color="auto"/>
                                      </w:divBdr>
                                      <w:divsChild>
                                        <w:div w:id="1588535201">
                                          <w:marLeft w:val="0"/>
                                          <w:marRight w:val="0"/>
                                          <w:marTop w:val="0"/>
                                          <w:marBottom w:val="0"/>
                                          <w:divBdr>
                                            <w:top w:val="none" w:sz="0" w:space="0" w:color="auto"/>
                                            <w:left w:val="none" w:sz="0" w:space="0" w:color="auto"/>
                                            <w:bottom w:val="none" w:sz="0" w:space="0" w:color="auto"/>
                                            <w:right w:val="none" w:sz="0" w:space="0" w:color="auto"/>
                                          </w:divBdr>
                                          <w:divsChild>
                                            <w:div w:id="753934978">
                                              <w:marLeft w:val="0"/>
                                              <w:marRight w:val="0"/>
                                              <w:marTop w:val="0"/>
                                              <w:marBottom w:val="0"/>
                                              <w:divBdr>
                                                <w:top w:val="none" w:sz="0" w:space="0" w:color="auto"/>
                                                <w:left w:val="none" w:sz="0" w:space="0" w:color="auto"/>
                                                <w:bottom w:val="none" w:sz="0" w:space="0" w:color="auto"/>
                                                <w:right w:val="none" w:sz="0" w:space="0" w:color="auto"/>
                                              </w:divBdr>
                                              <w:divsChild>
                                                <w:div w:id="1149320838">
                                                  <w:marLeft w:val="0"/>
                                                  <w:marRight w:val="0"/>
                                                  <w:marTop w:val="0"/>
                                                  <w:marBottom w:val="0"/>
                                                  <w:divBdr>
                                                    <w:top w:val="none" w:sz="0" w:space="0" w:color="auto"/>
                                                    <w:left w:val="none" w:sz="0" w:space="0" w:color="auto"/>
                                                    <w:bottom w:val="none" w:sz="0" w:space="0" w:color="auto"/>
                                                    <w:right w:val="none" w:sz="0" w:space="0" w:color="auto"/>
                                                  </w:divBdr>
                                                  <w:divsChild>
                                                    <w:div w:id="8169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456760">
                                      <w:marLeft w:val="0"/>
                                      <w:marRight w:val="0"/>
                                      <w:marTop w:val="0"/>
                                      <w:marBottom w:val="0"/>
                                      <w:divBdr>
                                        <w:top w:val="none" w:sz="0" w:space="0" w:color="auto"/>
                                        <w:left w:val="none" w:sz="0" w:space="0" w:color="auto"/>
                                        <w:bottom w:val="none" w:sz="0" w:space="0" w:color="auto"/>
                                        <w:right w:val="none" w:sz="0" w:space="0" w:color="auto"/>
                                      </w:divBdr>
                                      <w:divsChild>
                                        <w:div w:id="671686590">
                                          <w:marLeft w:val="0"/>
                                          <w:marRight w:val="0"/>
                                          <w:marTop w:val="0"/>
                                          <w:marBottom w:val="0"/>
                                          <w:divBdr>
                                            <w:top w:val="none" w:sz="0" w:space="0" w:color="auto"/>
                                            <w:left w:val="none" w:sz="0" w:space="0" w:color="auto"/>
                                            <w:bottom w:val="none" w:sz="0" w:space="0" w:color="auto"/>
                                            <w:right w:val="none" w:sz="0" w:space="0" w:color="auto"/>
                                          </w:divBdr>
                                          <w:divsChild>
                                            <w:div w:id="2131511205">
                                              <w:marLeft w:val="0"/>
                                              <w:marRight w:val="0"/>
                                              <w:marTop w:val="0"/>
                                              <w:marBottom w:val="0"/>
                                              <w:divBdr>
                                                <w:top w:val="none" w:sz="0" w:space="0" w:color="auto"/>
                                                <w:left w:val="none" w:sz="0" w:space="0" w:color="auto"/>
                                                <w:bottom w:val="none" w:sz="0" w:space="0" w:color="auto"/>
                                                <w:right w:val="none" w:sz="0" w:space="0" w:color="auto"/>
                                              </w:divBdr>
                                              <w:divsChild>
                                                <w:div w:id="1496067632">
                                                  <w:marLeft w:val="0"/>
                                                  <w:marRight w:val="0"/>
                                                  <w:marTop w:val="0"/>
                                                  <w:marBottom w:val="0"/>
                                                  <w:divBdr>
                                                    <w:top w:val="none" w:sz="0" w:space="0" w:color="auto"/>
                                                    <w:left w:val="none" w:sz="0" w:space="0" w:color="auto"/>
                                                    <w:bottom w:val="none" w:sz="0" w:space="0" w:color="auto"/>
                                                    <w:right w:val="none" w:sz="0" w:space="0" w:color="auto"/>
                                                  </w:divBdr>
                                                  <w:divsChild>
                                                    <w:div w:id="15265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933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el_y\Desktop\&#1500;&#1493;&#1490;&#1493;%20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הצפת מסמכים" ma:contentTypeID="0x0101009F04E587CB534385B36AB5D24AAA097500368B8AB0E3FA5D4F9FA59FB9F6C2F818" ma:contentTypeVersion="30" ma:contentTypeDescription="My Content Type" ma:contentTypeScope="" ma:versionID="2abe30299757a7d05cf4f61d01fad2b4">
  <xsd:schema xmlns:xsd="http://www.w3.org/2001/XMLSchema" xmlns:xs="http://www.w3.org/2001/XMLSchema" xmlns:p="http://schemas.microsoft.com/office/2006/metadata/properties" xmlns:ns2="98f8ca5d-79ec-4ab2-9b4b-45aa79a9026e" xmlns:ns3="3c294323-af6b-4405-a563-921b398dffd5" xmlns:ns4="http://schemas.microsoft.com/sharepoint/v3/fields" targetNamespace="http://schemas.microsoft.com/office/2006/metadata/properties" ma:root="true" ma:fieldsID="f9cc1060df30327c8e292e7b92390807" ns2:_="" ns3:_="" ns4:_="">
    <xsd:import namespace="98f8ca5d-79ec-4ab2-9b4b-45aa79a9026e"/>
    <xsd:import namespace="3c294323-af6b-4405-a563-921b398dffd5"/>
    <xsd:import namespace="http://schemas.microsoft.com/sharepoint/v3/fields"/>
    <xsd:element name="properties">
      <xsd:complexType>
        <xsd:sequence>
          <xsd:element name="documentManagement">
            <xsd:complexType>
              <xsd:all>
                <xsd:element ref="ns2:Sbox_LinkToDocument" minOccurs="0"/>
                <xsd:element ref="ns2:Sbox_Description" minOccurs="0"/>
                <xsd:element ref="ns2:Sbox_Year" minOccurs="0"/>
                <xsd:element ref="ns3:Sbox_DocumentFormat"/>
                <xsd:element ref="ns3:Sbox_DocumentType"/>
                <xsd:element ref="ns3:TaxCatchAll" minOccurs="0"/>
                <xsd:element ref="ns4:sbox_tagTaxHTField" minOccurs="0"/>
                <xsd:element ref="ns4:Sbox_RefinersTaxHTField" minOccurs="0"/>
                <xsd:element ref="ns3:TaxCatchAllLabel" minOccurs="0"/>
                <xsd:element ref="ns2:Sbox_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8ca5d-79ec-4ab2-9b4b-45aa79a9026e" elementFormDefault="qualified">
    <xsd:import namespace="http://schemas.microsoft.com/office/2006/documentManagement/types"/>
    <xsd:import namespace="http://schemas.microsoft.com/office/infopath/2007/PartnerControls"/>
    <xsd:element name="Sbox_LinkToDocument" ma:index="8" nillable="true" ma:displayName="קישור למסמך" ma:internalName="Sbox_LinkToDocument">
      <xsd:complexType>
        <xsd:complexContent>
          <xsd:extension base="dms:URL">
            <xsd:sequence>
              <xsd:element name="Url" type="dms:ValidUrl" minOccurs="0" nillable="true"/>
              <xsd:element name="Description" type="xsd:string" nillable="true"/>
            </xsd:sequence>
          </xsd:extension>
        </xsd:complexContent>
      </xsd:complexType>
    </xsd:element>
    <xsd:element name="Sbox_Description" ma:index="9" nillable="true" ma:displayName="תאור" ma:internalName="Sbox_Description">
      <xsd:simpleType>
        <xsd:restriction base="dms:Unknown"/>
      </xsd:simpleType>
    </xsd:element>
    <xsd:element name="Sbox_Year" ma:index="12" nillable="true" ma:displayName="שנה" ma:internalName="Sbox_Year">
      <xsd:simpleType>
        <xsd:restriction base="dms:Text"/>
      </xsd:simpleType>
    </xsd:element>
    <xsd:element name="Sbox_DocumentDate" ma:index="23" nillable="true" ma:displayName="תאריך הצפת מסמך" ma:format="DateTime" ma:internalName="Sbox_Docum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294323-af6b-4405-a563-921b398dffd5" elementFormDefault="qualified">
    <xsd:import namespace="http://schemas.microsoft.com/office/2006/documentManagement/types"/>
    <xsd:import namespace="http://schemas.microsoft.com/office/infopath/2007/PartnerControls"/>
    <xsd:element name="Sbox_DocumentFormat" ma:index="13" ma:displayName="פורמט מסמך" ma:list="ef9054a5-a609-4bb2-a88e-c1545343247d" ma:internalName="Sbox_DocumentFormat" ma:showField="Title" ma:web="3c294323-af6b-4405-a563-921b398dffd5">
      <xsd:simpleType>
        <xsd:restriction base="dms:Lookup"/>
      </xsd:simpleType>
    </xsd:element>
    <xsd:element name="Sbox_DocumentType" ma:index="14" ma:displayName="סוג מסמך" ma:list="c3552a52-0b23-4bae-862a-31c4e8c2a8f7" ma:internalName="Sbox_DocumentType" ma:showField="Title" ma:web="3c294323-af6b-4405-a563-921b398dffd5">
      <xsd:simpleType>
        <xsd:restriction base="dms:Lookup"/>
      </xsd:simpleType>
    </xsd:element>
    <xsd:element name="TaxCatchAll" ma:index="15" nillable="true" ma:displayName="עמודת 'תפוס הכל' של טקסונומיה" ma:hidden="true" ma:list="{9d8812f1-81e0-4daa-881d-978ee9ee37bf}" ma:internalName="TaxCatchAll" ma:showField="CatchAllData" ma:web="3c294323-af6b-4405-a563-921b398dffd5">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עמודת 'תפוס הכל' של טקסונומיה1" ma:hidden="true" ma:list="{9d8812f1-81e0-4daa-881d-978ee9ee37bf}" ma:internalName="TaxCatchAllLabel" ma:readOnly="true" ma:showField="CatchAllDataLabel" ma:web="3c294323-af6b-4405-a563-921b398dff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sbox_tagTaxHTField" ma:index="16" nillable="true" ma:taxonomy="true" ma:internalName="sbox_tagTaxHTField" ma:taxonomyFieldName="_x05ea__x05d2__x05d9__x05d5__x05ea_" ma:displayName="תגיות" ma:default="" ma:fieldId="{36cd32cf-5c10-4015-b107-e5aa2db693d9}" ma:taxonomyMulti="true" ma:sspId="2f2e1507-8050-4daa-9e43-7bea0e3b7100" ma:termSetId="cd0386fc-7c4a-4e32-a4f5-54c87cec0093" ma:anchorId="00000000-0000-0000-0000-000000000000" ma:open="false" ma:isKeyword="false">
      <xsd:complexType>
        <xsd:sequence>
          <xsd:element ref="pc:Terms" minOccurs="0" maxOccurs="1"/>
        </xsd:sequence>
      </xsd:complexType>
    </xsd:element>
    <xsd:element name="Sbox_RefinersTaxHTField" ma:index="19" nillable="true" ma:taxonomy="true" ma:internalName="Sbox_RefinersTaxHTField" ma:taxonomyFieldName="Sbox_Refiners" ma:displayName="מסננים" ma:readOnly="false" ma:default="" ma:fieldId="{42da1073-cffb-4b6f-b06e-8cba729484f6}" ma:taxonomyMulti="true" ma:sspId="2f2e1507-8050-4daa-9e43-7bea0e3b7100" ma:termSetId="967eadd2-b602-4e94-8d97-0a2d10e331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box_DocumentFormat xmlns="3c294323-af6b-4405-a563-921b398dffd5">8</Sbox_DocumentFormat>
    <Sbox_DocumentType xmlns="3c294323-af6b-4405-a563-921b398dffd5">130</Sbox_DocumentType>
    <Sbox_Year xmlns="98f8ca5d-79ec-4ab2-9b4b-45aa79a9026e">2025</Sbox_Year>
    <TaxCatchAll xmlns="3c294323-af6b-4405-a563-921b398dffd5">
      <Value>1372</Value>
    </TaxCatchAll>
    <Sbox_RefinersTaxHTField xmlns="http://schemas.microsoft.com/sharepoint/v3/fields">
      <Terms xmlns="http://schemas.microsoft.com/office/infopath/2007/PartnerControls"/>
    </Sbox_RefinersTaxHTField>
    <sbox_tagTaxHTField xmlns="http://schemas.microsoft.com/sharepoint/v3/fields">
      <Terms xmlns="http://schemas.microsoft.com/office/infopath/2007/PartnerControls">
        <TermInfo xmlns="http://schemas.microsoft.com/office/infopath/2007/PartnerControls">
          <TermName xmlns="http://schemas.microsoft.com/office/infopath/2007/PartnerControls">ועדת תנועה</TermName>
          <TermId xmlns="http://schemas.microsoft.com/office/infopath/2007/PartnerControls">8c0a954f-f6d4-44bb-89c4-1765327a9ce1</TermId>
        </TermInfo>
      </Terms>
    </sbox_tagTaxHTField>
    <Sbox_DocumentDate xmlns="98f8ca5d-79ec-4ab2-9b4b-45aa79a9026e">2025-09-14T21:00:00+00:00</Sbox_DocumentDate>
    <Sbox_Description xmlns="98f8ca5d-79ec-4ab2-9b4b-45aa79a9026e">&lt;p&gt;​​פרוטוקול ועדת תנועה מקומית מס' 33&amp;#160;אשר התקיימה בתאריך 15/09/2025&lt;br&gt;&lt;/p&gt;</Sbox_Description>
    <Sbox_LinkToDocument xmlns="98f8ca5d-79ec-4ab2-9b4b-45aa79a9026e">
      <Url xsi:nil="true"/>
      <Description xsi:nil="true"/>
    </Sbox_LinkToDocument>
  </documentManagement>
</p:properties>
</file>

<file path=customXml/itemProps1.xml><?xml version="1.0" encoding="utf-8"?>
<ds:datastoreItem xmlns:ds="http://schemas.openxmlformats.org/officeDocument/2006/customXml" ds:itemID="{D7FB7C52-07E1-4948-8C6C-D863B06BA0BE}">
  <ds:schemaRefs>
    <ds:schemaRef ds:uri="http://schemas.openxmlformats.org/officeDocument/2006/bibliography"/>
  </ds:schemaRefs>
</ds:datastoreItem>
</file>

<file path=customXml/itemProps2.xml><?xml version="1.0" encoding="utf-8"?>
<ds:datastoreItem xmlns:ds="http://schemas.openxmlformats.org/officeDocument/2006/customXml" ds:itemID="{2762D1C4-0264-48A9-ADEC-06AC911B2BC6}"/>
</file>

<file path=customXml/itemProps3.xml><?xml version="1.0" encoding="utf-8"?>
<ds:datastoreItem xmlns:ds="http://schemas.openxmlformats.org/officeDocument/2006/customXml" ds:itemID="{13F33FE1-145B-4EDA-AC6E-E7D7CDD899C9}"/>
</file>

<file path=customXml/itemProps4.xml><?xml version="1.0" encoding="utf-8"?>
<ds:datastoreItem xmlns:ds="http://schemas.openxmlformats.org/officeDocument/2006/customXml" ds:itemID="{18D777EC-1AB2-48E7-8797-00B34E404EDA}"/>
</file>

<file path=docProps/app.xml><?xml version="1.0" encoding="utf-8"?>
<Properties xmlns="http://schemas.openxmlformats.org/officeDocument/2006/extended-properties" xmlns:vt="http://schemas.openxmlformats.org/officeDocument/2006/docPropsVTypes">
  <Template>לוגו 7</Template>
  <TotalTime>2</TotalTime>
  <Pages>8</Pages>
  <Words>1725</Words>
  <Characters>8628</Characters>
  <Application>Microsoft Office Word</Application>
  <DocSecurity>0</DocSecurity>
  <Lines>71</Lines>
  <Paragraphs>20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Municipality of Netanya</Company>
  <LinksUpToDate>false</LinksUpToDate>
  <CharactersWithSpaces>10333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ועדת תנועה	</dc:title>
  <dc:creator>יעל יבלונסקי</dc:creator>
  <cp:lastModifiedBy>גלית אביעד</cp:lastModifiedBy>
  <cp:revision>2</cp:revision>
  <cp:lastPrinted>2020-09-30T13:06:00Z</cp:lastPrinted>
  <dcterms:created xsi:type="dcterms:W3CDTF">2025-10-21T08:44:00Z</dcterms:created>
  <dcterms:modified xsi:type="dcterms:W3CDTF">2025-10-21T08:44:00Z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0x0101009F04E587CB534385B36AB5D24AAA097500368B8AB0E3FA5D4F9FA59FB9F6C2F818</vt:lpwstr>
  </property>
  <property fmtid="{D5CDD505-2E9C-101B-9397-08002B2CF9AE}" pid="3" name="Sbox_OrganizationalStructureTaxHTField">
    <vt:lpwstr>ועדת תנועה|8c0a954f-f6d4-44bb-89c4-1765327a9ce1</vt:lpwstr>
  </property>
  <property fmtid="{D5CDD505-2E9C-101B-9397-08002B2CF9AE}" pid="4" name="Sbox_Keywords">
    <vt:lpwstr/>
  </property>
  <property fmtid="{D5CDD505-2E9C-101B-9397-08002B2CF9AE}" pid="5" name="Sbox_OrganizationalStructure">
    <vt:lpwstr>1372;#ועדת תנועה|8c0a954f-f6d4-44bb-89c4-1765327a9ce1</vt:lpwstr>
  </property>
  <property fmtid="{D5CDD505-2E9C-101B-9397-08002B2CF9AE}" pid="6" name="תגיות">
    <vt:lpwstr>1372;#ועדת תנועה|8c0a954f-f6d4-44bb-89c4-1765327a9ce1</vt:lpwstr>
  </property>
  <property fmtid="{D5CDD505-2E9C-101B-9397-08002B2CF9AE}" pid="7" name="Sbox_KeywordsTaxHTField">
    <vt:lpwstr/>
  </property>
  <property fmtid="{D5CDD505-2E9C-101B-9397-08002B2CF9AE}" pid="8" name="Sbox_Refiners">
    <vt:lpwstr/>
  </property>
</Properties>
</file>