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B2BA5" w14:textId="335D5092" w:rsidR="00A17565" w:rsidRDefault="00A17565" w:rsidP="00A17565">
      <w:pPr>
        <w:jc w:val="center"/>
        <w:rPr>
          <w:rFonts w:cs="TopType Soncino"/>
          <w:b/>
          <w:bCs/>
          <w:sz w:val="48"/>
          <w:szCs w:val="48"/>
          <w:rtl/>
        </w:rPr>
      </w:pPr>
      <w:bookmarkStart w:id="0" w:name="_Hlk53913327"/>
      <w:r w:rsidRPr="00A17565">
        <w:rPr>
          <w:rFonts w:cs="TopType Soncino"/>
          <w:b/>
          <w:bCs/>
          <w:noProof/>
          <w:sz w:val="48"/>
          <w:szCs w:val="48"/>
          <w:lang w:val="he-IL"/>
        </w:rPr>
        <w:drawing>
          <wp:inline distT="0" distB="0" distL="0" distR="0" wp14:anchorId="336C8044" wp14:editId="0B1B5A21">
            <wp:extent cx="476250" cy="527050"/>
            <wp:effectExtent l="0" t="0" r="0" b="0"/>
            <wp:docPr id="1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61A5B" w14:textId="77777777" w:rsidR="00A17565" w:rsidRPr="008130A7" w:rsidRDefault="00A17565" w:rsidP="00A17565">
      <w:pPr>
        <w:spacing w:after="240"/>
        <w:jc w:val="center"/>
        <w:rPr>
          <w:rFonts w:cs="TopType Soncino" w:hint="cs"/>
          <w:b/>
          <w:bCs/>
          <w:sz w:val="48"/>
          <w:szCs w:val="48"/>
          <w:rtl/>
        </w:rPr>
      </w:pPr>
      <w:r>
        <w:rPr>
          <w:rFonts w:cs="TopType Soncino" w:hint="cs"/>
          <w:b/>
          <w:bCs/>
          <w:sz w:val="48"/>
          <w:szCs w:val="48"/>
          <w:rtl/>
        </w:rPr>
        <w:t>עיריית נתניה</w:t>
      </w:r>
      <w:r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</w:p>
    <w:bookmarkEnd w:id="0"/>
    <w:p w14:paraId="1738A30D" w14:textId="1E3F7067" w:rsidR="00EB0818" w:rsidRPr="00A17565" w:rsidRDefault="001353FB" w:rsidP="00A17565">
      <w:pPr>
        <w:pStyle w:val="1"/>
        <w:spacing w:before="240" w:after="240"/>
        <w:rPr>
          <w:rFonts w:hint="cs"/>
          <w:rtl/>
        </w:rPr>
      </w:pPr>
      <w:r w:rsidRPr="00A17565">
        <w:rPr>
          <w:rFonts w:hint="cs"/>
          <w:rtl/>
        </w:rPr>
        <w:t>הודעה בדבר אפשרות להקצאת קרקע לגוף ציבורי</w:t>
      </w:r>
      <w:r w:rsidR="00A17565" w:rsidRPr="00A17565">
        <w:rPr>
          <w:rtl/>
        </w:rPr>
        <w:br/>
      </w:r>
      <w:r w:rsidR="00BB3E7D" w:rsidRPr="00A17565">
        <w:rPr>
          <w:rFonts w:hint="cs"/>
          <w:rtl/>
        </w:rPr>
        <w:t>תוספת קומת מרתף</w:t>
      </w:r>
      <w:r w:rsidR="00EB0818" w:rsidRPr="00A17565">
        <w:rPr>
          <w:rFonts w:hint="cs"/>
          <w:rtl/>
        </w:rPr>
        <w:t xml:space="preserve"> </w:t>
      </w:r>
      <w:r w:rsidR="00BB3E7D" w:rsidRPr="00A17565">
        <w:rPr>
          <w:rFonts w:hint="cs"/>
          <w:rtl/>
        </w:rPr>
        <w:t>ל</w:t>
      </w:r>
      <w:r w:rsidR="00EB0818" w:rsidRPr="00A17565">
        <w:rPr>
          <w:rFonts w:hint="cs"/>
          <w:rtl/>
        </w:rPr>
        <w:t>בית כנסת</w:t>
      </w:r>
      <w:r w:rsidR="009D4D1E" w:rsidRPr="00A17565">
        <w:rPr>
          <w:rFonts w:hint="cs"/>
          <w:rtl/>
        </w:rPr>
        <w:t xml:space="preserve"> ברח'</w:t>
      </w:r>
      <w:r w:rsidR="00EB0818" w:rsidRPr="00A17565">
        <w:rPr>
          <w:rFonts w:hint="cs"/>
          <w:rtl/>
        </w:rPr>
        <w:t xml:space="preserve"> </w:t>
      </w:r>
      <w:r w:rsidR="009D4D1E" w:rsidRPr="00A17565">
        <w:rPr>
          <w:rFonts w:hint="cs"/>
          <w:rtl/>
        </w:rPr>
        <w:t>נתן יהונתן</w:t>
      </w:r>
      <w:r w:rsidR="00A17565" w:rsidRPr="00A17565">
        <w:rPr>
          <w:rtl/>
        </w:rPr>
        <w:br/>
      </w:r>
      <w:r w:rsidR="009D4D1E" w:rsidRPr="00A17565">
        <w:rPr>
          <w:rFonts w:hint="cs"/>
          <w:rtl/>
        </w:rPr>
        <w:t>בשכונת עיר ימים נתניה</w:t>
      </w:r>
    </w:p>
    <w:p w14:paraId="5A192C3C" w14:textId="77777777" w:rsidR="00C51B34" w:rsidRPr="00B72074" w:rsidRDefault="00EB0818" w:rsidP="00A17565">
      <w:pPr>
        <w:tabs>
          <w:tab w:val="left" w:pos="746"/>
          <w:tab w:val="left" w:pos="2546"/>
        </w:tabs>
        <w:spacing w:before="240" w:line="360" w:lineRule="auto"/>
        <w:jc w:val="both"/>
        <w:rPr>
          <w:rFonts w:ascii="Arial Black" w:hAnsi="Arial Black"/>
          <w:noProof/>
        </w:rPr>
      </w:pPr>
      <w:r w:rsidRPr="00AC0244">
        <w:rPr>
          <w:rFonts w:cs="TopType Soncino" w:hint="cs"/>
          <w:b/>
          <w:bCs/>
          <w:sz w:val="28"/>
          <w:szCs w:val="28"/>
          <w:rtl/>
        </w:rPr>
        <w:t>ניתנת בזאת הודעה</w:t>
      </w:r>
      <w:r>
        <w:rPr>
          <w:rFonts w:cs="TopType Soncino" w:hint="cs"/>
          <w:b/>
          <w:bCs/>
          <w:sz w:val="28"/>
          <w:szCs w:val="28"/>
          <w:rtl/>
        </w:rPr>
        <w:t>,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כי בעיריית נתניה התקבלה בקשת</w:t>
      </w:r>
      <w:r>
        <w:rPr>
          <w:rFonts w:cs="TopType Soncino" w:hint="cs"/>
          <w:b/>
          <w:bCs/>
          <w:sz w:val="28"/>
          <w:szCs w:val="28"/>
          <w:rtl/>
        </w:rPr>
        <w:t xml:space="preserve">ה </w:t>
      </w:r>
      <w:r w:rsidRPr="00FA542A">
        <w:rPr>
          <w:rFonts w:cs="TopType Soncino" w:hint="cs"/>
          <w:b/>
          <w:bCs/>
          <w:sz w:val="28"/>
          <w:szCs w:val="28"/>
          <w:rtl/>
        </w:rPr>
        <w:t>של</w:t>
      </w:r>
      <w:r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0B2C04">
        <w:rPr>
          <w:rFonts w:cs="TopType Soncino" w:hint="cs"/>
          <w:b/>
          <w:bCs/>
          <w:sz w:val="28"/>
          <w:szCs w:val="28"/>
          <w:rtl/>
        </w:rPr>
        <w:t>עמותת "</w:t>
      </w:r>
      <w:r w:rsidR="009D4D1E" w:rsidRPr="009D4D1E">
        <w:rPr>
          <w:rFonts w:cs="TopType Soncino" w:hint="cs"/>
          <w:b/>
          <w:bCs/>
          <w:sz w:val="28"/>
          <w:szCs w:val="28"/>
          <w:rtl/>
        </w:rPr>
        <w:t>אגודות מוסדות חב"ד נתניה</w:t>
      </w:r>
      <w:r w:rsidRPr="000B2C04">
        <w:rPr>
          <w:rFonts w:cs="TopType Soncino" w:hint="cs"/>
          <w:b/>
          <w:bCs/>
          <w:sz w:val="28"/>
          <w:szCs w:val="28"/>
          <w:rtl/>
        </w:rPr>
        <w:t>"</w:t>
      </w:r>
      <w:r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0B2C04">
        <w:rPr>
          <w:rFonts w:cs="TopType Soncino" w:hint="cs"/>
          <w:b/>
          <w:bCs/>
          <w:sz w:val="28"/>
          <w:szCs w:val="28"/>
          <w:rtl/>
        </w:rPr>
        <w:t>(</w:t>
      </w:r>
      <w:proofErr w:type="spellStart"/>
      <w:r w:rsidRPr="000B2C04">
        <w:rPr>
          <w:rFonts w:cs="TopType Soncino" w:hint="cs"/>
          <w:b/>
          <w:bCs/>
          <w:sz w:val="28"/>
          <w:szCs w:val="28"/>
          <w:rtl/>
        </w:rPr>
        <w:t>ע"ר</w:t>
      </w:r>
      <w:proofErr w:type="spellEnd"/>
      <w:r w:rsidRPr="000B2C04">
        <w:rPr>
          <w:rFonts w:cs="TopType Soncino" w:hint="cs"/>
          <w:b/>
          <w:bCs/>
          <w:sz w:val="28"/>
          <w:szCs w:val="28"/>
          <w:rtl/>
        </w:rPr>
        <w:t>)</w:t>
      </w:r>
      <w:r w:rsidR="00B90756">
        <w:rPr>
          <w:rFonts w:cs="TopType Soncino" w:hint="cs"/>
          <w:b/>
          <w:bCs/>
          <w:sz w:val="28"/>
          <w:szCs w:val="28"/>
          <w:rtl/>
        </w:rPr>
        <w:t xml:space="preserve"> (להלן: "העמותה")</w:t>
      </w:r>
      <w:r w:rsidRPr="000B2C04">
        <w:rPr>
          <w:rFonts w:cs="TopType Soncino" w:hint="cs"/>
          <w:b/>
          <w:bCs/>
          <w:sz w:val="28"/>
          <w:szCs w:val="28"/>
          <w:rtl/>
        </w:rPr>
        <w:t xml:space="preserve">, </w:t>
      </w:r>
      <w:r w:rsidR="00B72074">
        <w:rPr>
          <w:rFonts w:cs="TopType Soncino" w:hint="cs"/>
          <w:b/>
          <w:bCs/>
          <w:sz w:val="28"/>
          <w:szCs w:val="28"/>
          <w:rtl/>
        </w:rPr>
        <w:t>לתוספת קומת מרתף בשטח של כ-450 מ"ר</w:t>
      </w:r>
      <w:r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B72074">
        <w:rPr>
          <w:rFonts w:cs="TopType Soncino" w:hint="cs"/>
          <w:b/>
          <w:bCs/>
          <w:sz w:val="28"/>
          <w:szCs w:val="28"/>
          <w:rtl/>
        </w:rPr>
        <w:t xml:space="preserve">להקצאה המקורית של בית כנסת, שיוקם על מגרש </w:t>
      </w:r>
      <w:r w:rsidRPr="008A3557">
        <w:rPr>
          <w:rFonts w:cs="TopType Soncino" w:hint="cs"/>
          <w:b/>
          <w:bCs/>
          <w:sz w:val="28"/>
          <w:szCs w:val="28"/>
          <w:rtl/>
        </w:rPr>
        <w:t>בשטח של</w:t>
      </w:r>
      <w:r>
        <w:rPr>
          <w:rFonts w:cs="TopType Soncino" w:hint="cs"/>
          <w:b/>
          <w:bCs/>
          <w:sz w:val="28"/>
          <w:szCs w:val="28"/>
          <w:rtl/>
        </w:rPr>
        <w:t xml:space="preserve"> כ- 500 מ"ר, </w:t>
      </w:r>
      <w:r w:rsidRPr="00EB3B16">
        <w:rPr>
          <w:rFonts w:cs="TopType Soncino" w:hint="cs"/>
          <w:b/>
          <w:bCs/>
          <w:sz w:val="28"/>
          <w:szCs w:val="28"/>
          <w:rtl/>
        </w:rPr>
        <w:t xml:space="preserve">על </w:t>
      </w:r>
      <w:r w:rsidR="00B72074">
        <w:rPr>
          <w:rFonts w:cs="TopType Soncino" w:hint="cs"/>
          <w:b/>
          <w:bCs/>
          <w:sz w:val="28"/>
          <w:szCs w:val="28"/>
          <w:rtl/>
        </w:rPr>
        <w:t>חלק מחלקה 5 בגוש 9042,</w:t>
      </w:r>
      <w:r w:rsidR="009D4D1E" w:rsidRPr="009D4D1E">
        <w:rPr>
          <w:rFonts w:cs="TopType Soncino" w:hint="cs"/>
          <w:b/>
          <w:bCs/>
          <w:sz w:val="28"/>
          <w:szCs w:val="28"/>
          <w:rtl/>
        </w:rPr>
        <w:t xml:space="preserve"> ברח' נתן יהונתן</w:t>
      </w:r>
      <w:r w:rsidR="009D4D1E">
        <w:rPr>
          <w:rFonts w:cs="TopType Soncino" w:hint="cs"/>
          <w:b/>
          <w:bCs/>
          <w:sz w:val="28"/>
          <w:szCs w:val="28"/>
          <w:rtl/>
        </w:rPr>
        <w:t>,</w:t>
      </w:r>
      <w:r w:rsidR="009D4D1E" w:rsidRPr="009D4D1E">
        <w:rPr>
          <w:rFonts w:cs="TopType Soncino" w:hint="cs"/>
          <w:b/>
          <w:bCs/>
          <w:sz w:val="28"/>
          <w:szCs w:val="28"/>
          <w:rtl/>
        </w:rPr>
        <w:t xml:space="preserve"> בשכונת עיר ימים</w:t>
      </w:r>
      <w:r>
        <w:rPr>
          <w:rFonts w:cs="TopType Soncino" w:hint="cs"/>
          <w:b/>
          <w:bCs/>
          <w:sz w:val="28"/>
          <w:szCs w:val="28"/>
          <w:rtl/>
        </w:rPr>
        <w:t xml:space="preserve"> נתניה</w:t>
      </w:r>
      <w:r w:rsidR="00B72074">
        <w:rPr>
          <w:rFonts w:cs="TopType Soncino" w:hint="cs"/>
          <w:b/>
          <w:bCs/>
          <w:sz w:val="28"/>
          <w:szCs w:val="28"/>
          <w:rtl/>
        </w:rPr>
        <w:t xml:space="preserve"> ו</w:t>
      </w:r>
      <w:r w:rsidR="00C51B34">
        <w:rPr>
          <w:rFonts w:cs="TopType Soncino" w:hint="cs"/>
          <w:b/>
          <w:bCs/>
          <w:sz w:val="28"/>
          <w:szCs w:val="28"/>
          <w:rtl/>
        </w:rPr>
        <w:t xml:space="preserve">בדעת העירייה </w:t>
      </w:r>
      <w:r w:rsidR="00237D92">
        <w:rPr>
          <w:rFonts w:cs="TopType Soncino" w:hint="cs"/>
          <w:b/>
          <w:bCs/>
          <w:sz w:val="28"/>
          <w:szCs w:val="28"/>
          <w:rtl/>
        </w:rPr>
        <w:t>לאשר את התוספת המבוקשת</w:t>
      </w:r>
      <w:r w:rsidR="00C51B34">
        <w:rPr>
          <w:rFonts w:cs="TopType Soncino" w:hint="cs"/>
          <w:b/>
          <w:bCs/>
          <w:sz w:val="28"/>
          <w:szCs w:val="28"/>
          <w:rtl/>
        </w:rPr>
        <w:t>.</w:t>
      </w:r>
    </w:p>
    <w:p w14:paraId="58A535B8" w14:textId="77777777" w:rsidR="00C51B34" w:rsidRDefault="00C51B34" w:rsidP="00A17565">
      <w:pPr>
        <w:tabs>
          <w:tab w:val="left" w:pos="5426"/>
        </w:tabs>
        <w:spacing w:before="240" w:line="360" w:lineRule="auto"/>
        <w:jc w:val="both"/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 xml:space="preserve">כל המעוניין להתנגד </w:t>
      </w:r>
      <w:r w:rsidR="001C5C0B">
        <w:rPr>
          <w:rFonts w:cs="TopType Soncino" w:hint="cs"/>
          <w:b/>
          <w:bCs/>
          <w:sz w:val="28"/>
          <w:szCs w:val="28"/>
          <w:rtl/>
        </w:rPr>
        <w:t>לבקשה</w:t>
      </w:r>
      <w:r>
        <w:rPr>
          <w:rFonts w:cs="TopType Soncino" w:hint="cs"/>
          <w:b/>
          <w:bCs/>
          <w:sz w:val="28"/>
          <w:szCs w:val="28"/>
          <w:rtl/>
        </w:rPr>
        <w:t xml:space="preserve"> הנ"ל, מוזמן לפנות בכתב לאגף הנכסים בעיריית נתניה, לפי הכתובת: רח' הצורן 6 נתניה, וזאת לא יאוחר מתום 45 יום ממועד פרסום זה.</w:t>
      </w:r>
    </w:p>
    <w:p w14:paraId="26C73DB0" w14:textId="77777777" w:rsidR="00A17565" w:rsidRDefault="00A17565" w:rsidP="00A17565">
      <w:pPr>
        <w:tabs>
          <w:tab w:val="left" w:pos="5426"/>
        </w:tabs>
        <w:spacing w:before="360"/>
        <w:ind w:left="6179" w:hanging="567"/>
        <w:rPr>
          <w:rFonts w:cs="TopType Soncino" w:hint="cs"/>
          <w:b/>
          <w:bCs/>
          <w:sz w:val="28"/>
          <w:szCs w:val="28"/>
          <w:rtl/>
        </w:rPr>
      </w:pPr>
      <w:bookmarkStart w:id="1" w:name="_Hlk53913303"/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proofErr w:type="spellStart"/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-איכר</w:t>
      </w:r>
    </w:p>
    <w:p w14:paraId="44964B66" w14:textId="77777777" w:rsidR="00A17565" w:rsidRPr="00A74924" w:rsidRDefault="00A17565" w:rsidP="00A17565">
      <w:pPr>
        <w:tabs>
          <w:tab w:val="left" w:pos="5426"/>
        </w:tabs>
        <w:spacing w:after="24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bookmarkEnd w:id="1"/>
    <w:p w14:paraId="3D9EF679" w14:textId="77777777" w:rsidR="00FF0AF3" w:rsidRPr="00FF0AF3" w:rsidRDefault="00502052" w:rsidP="00B90756">
      <w:pPr>
        <w:tabs>
          <w:tab w:val="left" w:pos="5426"/>
        </w:tabs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1353FB" w:rsidRPr="00212B10">
        <w:rPr>
          <w:rFonts w:cs="TopType Soncino" w:hint="cs"/>
          <w:b/>
          <w:bCs/>
          <w:sz w:val="28"/>
          <w:szCs w:val="28"/>
          <w:rtl/>
        </w:rPr>
        <w:t>(</w:t>
      </w:r>
      <w:r w:rsidR="00C51B34">
        <w:rPr>
          <w:rFonts w:cs="TopType Soncino" w:hint="cs"/>
          <w:b/>
          <w:bCs/>
          <w:sz w:val="28"/>
          <w:szCs w:val="28"/>
          <w:rtl/>
        </w:rPr>
        <w:t>2</w:t>
      </w:r>
      <w:r w:rsidR="001353FB" w:rsidRPr="00C61224">
        <w:rPr>
          <w:rFonts w:cs="TopType Soncino" w:hint="cs"/>
          <w:b/>
          <w:bCs/>
          <w:sz w:val="28"/>
          <w:szCs w:val="28"/>
          <w:rtl/>
        </w:rPr>
        <w:t>-</w:t>
      </w:r>
      <w:r w:rsidR="001353FB" w:rsidRPr="00AC0244">
        <w:rPr>
          <w:rFonts w:cs="TopType Soncino" w:hint="cs"/>
          <w:b/>
          <w:bCs/>
          <w:sz w:val="28"/>
          <w:szCs w:val="28"/>
          <w:rtl/>
        </w:rPr>
        <w:t>ת.</w:t>
      </w:r>
      <w:r w:rsidR="005102AD">
        <w:rPr>
          <w:rFonts w:cs="TopType Soncino" w:hint="cs"/>
          <w:b/>
          <w:bCs/>
          <w:sz w:val="28"/>
          <w:szCs w:val="28"/>
          <w:rtl/>
        </w:rPr>
        <w:t>נ</w:t>
      </w:r>
      <w:r w:rsidR="001353FB">
        <w:rPr>
          <w:rFonts w:cs="TopType Soncino" w:hint="cs"/>
          <w:b/>
          <w:bCs/>
          <w:sz w:val="28"/>
          <w:szCs w:val="28"/>
          <w:rtl/>
        </w:rPr>
        <w:t>.</w:t>
      </w:r>
      <w:r w:rsidR="00FF0AF3">
        <w:rPr>
          <w:rFonts w:cs="TopType Soncino" w:hint="cs"/>
          <w:b/>
          <w:bCs/>
          <w:sz w:val="28"/>
          <w:szCs w:val="28"/>
          <w:rtl/>
        </w:rPr>
        <w:t>3093</w:t>
      </w:r>
      <w:r w:rsidR="004A6A2B">
        <w:rPr>
          <w:rFonts w:cs="TopType Soncino" w:hint="cs"/>
          <w:b/>
          <w:bCs/>
          <w:sz w:val="28"/>
          <w:szCs w:val="28"/>
          <w:rtl/>
        </w:rPr>
        <w:t>)</w:t>
      </w:r>
    </w:p>
    <w:sectPr w:rsidR="00FF0AF3" w:rsidRPr="00FF0AF3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E56AB0"/>
    <w:multiLevelType w:val="hybridMultilevel"/>
    <w:tmpl w:val="96A0091C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" w15:restartNumberingAfterBreak="0">
    <w:nsid w:val="49E21FA3"/>
    <w:multiLevelType w:val="hybridMultilevel"/>
    <w:tmpl w:val="A874D312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2" w15:restartNumberingAfterBreak="0">
    <w:nsid w:val="4E957C2A"/>
    <w:multiLevelType w:val="hybridMultilevel"/>
    <w:tmpl w:val="57D27C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D5322E"/>
    <w:multiLevelType w:val="hybridMultilevel"/>
    <w:tmpl w:val="564C3B5E"/>
    <w:lvl w:ilvl="0" w:tplc="0786F990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4" w15:restartNumberingAfterBreak="0">
    <w:nsid w:val="58130C36"/>
    <w:multiLevelType w:val="multilevel"/>
    <w:tmpl w:val="015C9CD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4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7D7666F0"/>
    <w:multiLevelType w:val="multilevel"/>
    <w:tmpl w:val="B9E4E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FE"/>
    <w:rsid w:val="00010F35"/>
    <w:rsid w:val="0003231E"/>
    <w:rsid w:val="0008518C"/>
    <w:rsid w:val="000B2C04"/>
    <w:rsid w:val="00114A36"/>
    <w:rsid w:val="001353FB"/>
    <w:rsid w:val="00166165"/>
    <w:rsid w:val="00197526"/>
    <w:rsid w:val="001B7D1B"/>
    <w:rsid w:val="001C5C0B"/>
    <w:rsid w:val="001D1D2F"/>
    <w:rsid w:val="001F6A01"/>
    <w:rsid w:val="00212B10"/>
    <w:rsid w:val="00237D92"/>
    <w:rsid w:val="00237EE4"/>
    <w:rsid w:val="00253462"/>
    <w:rsid w:val="0026103E"/>
    <w:rsid w:val="00274B08"/>
    <w:rsid w:val="00287AA3"/>
    <w:rsid w:val="002B2A2B"/>
    <w:rsid w:val="002C41A6"/>
    <w:rsid w:val="002D36B0"/>
    <w:rsid w:val="002F19F3"/>
    <w:rsid w:val="002F5720"/>
    <w:rsid w:val="00375C70"/>
    <w:rsid w:val="0039596F"/>
    <w:rsid w:val="003A553E"/>
    <w:rsid w:val="003D1DDA"/>
    <w:rsid w:val="003E0570"/>
    <w:rsid w:val="003E083E"/>
    <w:rsid w:val="0041195A"/>
    <w:rsid w:val="004129BC"/>
    <w:rsid w:val="00446FF0"/>
    <w:rsid w:val="00452055"/>
    <w:rsid w:val="00461A5D"/>
    <w:rsid w:val="00467C82"/>
    <w:rsid w:val="00487565"/>
    <w:rsid w:val="00496731"/>
    <w:rsid w:val="004A6A2B"/>
    <w:rsid w:val="004E36C4"/>
    <w:rsid w:val="004E6CE1"/>
    <w:rsid w:val="004F1483"/>
    <w:rsid w:val="00502052"/>
    <w:rsid w:val="005102AD"/>
    <w:rsid w:val="00531AFB"/>
    <w:rsid w:val="00536F26"/>
    <w:rsid w:val="0054628B"/>
    <w:rsid w:val="005536A4"/>
    <w:rsid w:val="00585F4F"/>
    <w:rsid w:val="005A3DCB"/>
    <w:rsid w:val="005B01D0"/>
    <w:rsid w:val="005F4F1C"/>
    <w:rsid w:val="00656862"/>
    <w:rsid w:val="00665F19"/>
    <w:rsid w:val="0069117C"/>
    <w:rsid w:val="00695C40"/>
    <w:rsid w:val="006A42F3"/>
    <w:rsid w:val="006A488E"/>
    <w:rsid w:val="006D26B0"/>
    <w:rsid w:val="006D7652"/>
    <w:rsid w:val="00707135"/>
    <w:rsid w:val="00710257"/>
    <w:rsid w:val="00751CB7"/>
    <w:rsid w:val="00751ECE"/>
    <w:rsid w:val="0077724A"/>
    <w:rsid w:val="007B271B"/>
    <w:rsid w:val="007B6FD6"/>
    <w:rsid w:val="007D40C6"/>
    <w:rsid w:val="008130A7"/>
    <w:rsid w:val="00877C21"/>
    <w:rsid w:val="00896BE8"/>
    <w:rsid w:val="008A2AF8"/>
    <w:rsid w:val="008A3557"/>
    <w:rsid w:val="008A7BE5"/>
    <w:rsid w:val="008D3864"/>
    <w:rsid w:val="0096339D"/>
    <w:rsid w:val="009651E4"/>
    <w:rsid w:val="00993226"/>
    <w:rsid w:val="009C26CA"/>
    <w:rsid w:val="009D389E"/>
    <w:rsid w:val="009D45DC"/>
    <w:rsid w:val="009D4D1E"/>
    <w:rsid w:val="00A05433"/>
    <w:rsid w:val="00A07E83"/>
    <w:rsid w:val="00A17565"/>
    <w:rsid w:val="00A36A22"/>
    <w:rsid w:val="00A707F4"/>
    <w:rsid w:val="00A7256D"/>
    <w:rsid w:val="00A7436D"/>
    <w:rsid w:val="00A74924"/>
    <w:rsid w:val="00A776DF"/>
    <w:rsid w:val="00A92057"/>
    <w:rsid w:val="00A965B7"/>
    <w:rsid w:val="00AB6D23"/>
    <w:rsid w:val="00AC0244"/>
    <w:rsid w:val="00B0260F"/>
    <w:rsid w:val="00B42BC7"/>
    <w:rsid w:val="00B72074"/>
    <w:rsid w:val="00B90756"/>
    <w:rsid w:val="00B936DA"/>
    <w:rsid w:val="00B97AB2"/>
    <w:rsid w:val="00BB1721"/>
    <w:rsid w:val="00BB3E7D"/>
    <w:rsid w:val="00BC1CF5"/>
    <w:rsid w:val="00BD3F47"/>
    <w:rsid w:val="00BD6BCA"/>
    <w:rsid w:val="00BD7E81"/>
    <w:rsid w:val="00C04816"/>
    <w:rsid w:val="00C35015"/>
    <w:rsid w:val="00C40246"/>
    <w:rsid w:val="00C51B34"/>
    <w:rsid w:val="00C51C1F"/>
    <w:rsid w:val="00C61224"/>
    <w:rsid w:val="00CD25E9"/>
    <w:rsid w:val="00D600CC"/>
    <w:rsid w:val="00DB5D28"/>
    <w:rsid w:val="00DE766F"/>
    <w:rsid w:val="00E67B70"/>
    <w:rsid w:val="00E7415F"/>
    <w:rsid w:val="00EB0541"/>
    <w:rsid w:val="00EB0818"/>
    <w:rsid w:val="00EB26C9"/>
    <w:rsid w:val="00EB554D"/>
    <w:rsid w:val="00EC7841"/>
    <w:rsid w:val="00F14FFE"/>
    <w:rsid w:val="00F475AF"/>
    <w:rsid w:val="00F5587A"/>
    <w:rsid w:val="00F6122D"/>
    <w:rsid w:val="00F923C9"/>
    <w:rsid w:val="00FA542A"/>
    <w:rsid w:val="00FF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47C4AB2"/>
  <w15:chartTrackingRefBased/>
  <w15:docId w15:val="{0635976D-E2FE-476C-B777-0056E204E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53FB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17565"/>
    <w:pPr>
      <w:jc w:val="center"/>
      <w:outlineLvl w:val="0"/>
    </w:pPr>
    <w:rPr>
      <w:rFonts w:cs="TopType Soncino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rsid w:val="00A17565"/>
    <w:rPr>
      <w:rFonts w:cs="TopType Soncino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91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 xsi:nil="true"/>
    <TaxCatchAll xmlns="3c294323-af6b-4405-a563-921b398dffd5">
      <Value>1265</Value>
      <Value>2606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&lt;p&gt;​הודעה בדבר אפשרות להקצאת קרקע לגוף ציבורי תוספת קומת מרתף לבית כנסת ברח' נתן יהונתן בשכונת עיר ימים נתניה&lt;/p&gt;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המידע:הודעות:הקצאת קרקעות</TermName>
          <TermId xmlns="http://schemas.microsoft.com/office/infopath/2007/PartnerControls">ff6d7167-fbf6-4e5e-88e7-62e383c4c465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1899-12-31T22:00:00+00:00</Sbox_DocumentDate>
  </documentManagement>
</p:properties>
</file>

<file path=customXml/itemProps1.xml><?xml version="1.0" encoding="utf-8"?>
<ds:datastoreItem xmlns:ds="http://schemas.openxmlformats.org/officeDocument/2006/customXml" ds:itemID="{4E1BD200-D774-4B13-8BDB-3368493E1B9B}"/>
</file>

<file path=customXml/itemProps2.xml><?xml version="1.0" encoding="utf-8"?>
<ds:datastoreItem xmlns:ds="http://schemas.openxmlformats.org/officeDocument/2006/customXml" ds:itemID="{BF38ED41-0654-4ADA-9450-7B0D18B305FB}"/>
</file>

<file path=customXml/itemProps3.xml><?xml version="1.0" encoding="utf-8"?>
<ds:datastoreItem xmlns:ds="http://schemas.openxmlformats.org/officeDocument/2006/customXml" ds:itemID="{DEDC251A-5658-43F7-B0CB-7715371E765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 י ר י י ת    נ ת נ י ה</vt:lpstr>
    </vt:vector>
  </TitlesOfParts>
  <Company>X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- קומת מרתף לבית כנסת ברח' נתן יהונתן</dc:title>
  <dc:subject/>
  <dc:creator>עב</dc:creator>
  <cp:keywords/>
  <cp:lastModifiedBy>גילה גרטל</cp:lastModifiedBy>
  <cp:revision>2</cp:revision>
  <cp:lastPrinted>2005-08-11T08:38:00Z</cp:lastPrinted>
  <dcterms:created xsi:type="dcterms:W3CDTF">2020-10-18T08:52:00Z</dcterms:created>
  <dcterms:modified xsi:type="dcterms:W3CDTF">2020-10-18T08:52:00Z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נכסים|14bee6d5-bc14-4d80-b24e-f0757f6b4bd3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2606;#חופש המידע:הודעות:הקצאת קרקעות|ff6d7167-fbf6-4e5e-88e7-62e383c4c465;#2941;# מסמכים|a298ab18-f0b3-47d0-942a-48dfac4140f8</vt:lpwstr>
  </property>
</Properties>
</file>