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84338" w14:textId="15694A16" w:rsidR="00C73D07" w:rsidRDefault="00C73D07" w:rsidP="00C73D07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C73D07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06432DAC" wp14:editId="1F157654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78FB7" w14:textId="77777777" w:rsidR="00C73D07" w:rsidRPr="008130A7" w:rsidRDefault="00C73D07" w:rsidP="00C73D07">
      <w:pPr>
        <w:spacing w:after="36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79D62BC0" w14:textId="16AA57FD" w:rsidR="00624DA1" w:rsidRPr="00C04816" w:rsidRDefault="001353FB" w:rsidP="00C73D07">
      <w:pPr>
        <w:pStyle w:val="1"/>
        <w:spacing w:before="240" w:after="240"/>
        <w:rPr>
          <w:rFonts w:hint="cs"/>
          <w:rtl/>
        </w:rPr>
      </w:pPr>
      <w:r w:rsidRPr="00C73D07">
        <w:rPr>
          <w:rFonts w:hint="cs"/>
          <w:rtl/>
        </w:rPr>
        <w:t>הודעה בדבר אפשרות להקצאת קרקע לגוף ציבורי</w:t>
      </w:r>
      <w:r w:rsidR="00C73D07" w:rsidRPr="00C73D07">
        <w:rPr>
          <w:rtl/>
        </w:rPr>
        <w:br/>
      </w:r>
      <w:r w:rsidR="00624DA1" w:rsidRPr="00C73D07">
        <w:rPr>
          <w:rFonts w:hint="cs"/>
          <w:rtl/>
        </w:rPr>
        <w:t>הרחבת בית כנסת קיים בפינת הרח' השחף/החסידה</w:t>
      </w:r>
      <w:r w:rsidR="00C73D07" w:rsidRPr="00C73D07">
        <w:rPr>
          <w:rtl/>
        </w:rPr>
        <w:br/>
      </w:r>
      <w:r w:rsidR="00624DA1" w:rsidRPr="00C73D07">
        <w:rPr>
          <w:rFonts w:hint="cs"/>
          <w:rtl/>
        </w:rPr>
        <w:t xml:space="preserve"> שכ' עמליה, נתניה</w:t>
      </w:r>
    </w:p>
    <w:p w14:paraId="0820FACA" w14:textId="77777777" w:rsidR="00624DA1" w:rsidRPr="002C3A8D" w:rsidRDefault="001C55F7" w:rsidP="00C73D07">
      <w:pPr>
        <w:tabs>
          <w:tab w:val="left" w:pos="746"/>
          <w:tab w:val="left" w:pos="2546"/>
        </w:tabs>
        <w:spacing w:before="240" w:line="360" w:lineRule="auto"/>
        <w:jc w:val="both"/>
        <w:rPr>
          <w:rFonts w:cs="TopType Soncino" w:hint="cs"/>
          <w:b/>
          <w:bCs/>
          <w:sz w:val="28"/>
          <w:szCs w:val="28"/>
        </w:rPr>
      </w:pPr>
      <w:r>
        <w:rPr>
          <w:rFonts w:cs="TopType Soncino" w:hint="cs"/>
          <w:b/>
          <w:bCs/>
          <w:sz w:val="28"/>
          <w:szCs w:val="28"/>
          <w:rtl/>
        </w:rPr>
        <w:t>מובא בזאת לידיעת הציבור,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</w:t>
      </w:r>
      <w:r>
        <w:rPr>
          <w:rFonts w:cs="TopType Soncino" w:hint="cs"/>
          <w:b/>
          <w:bCs/>
          <w:sz w:val="28"/>
          <w:szCs w:val="28"/>
          <w:rtl/>
        </w:rPr>
        <w:t xml:space="preserve">בעיריית נתניה התקבלה בקשתה של עמותת </w:t>
      </w:r>
      <w:r w:rsidR="008A3557" w:rsidRPr="008A3557">
        <w:rPr>
          <w:rFonts w:cs="TopType Soncino" w:hint="cs"/>
          <w:b/>
          <w:bCs/>
          <w:sz w:val="28"/>
          <w:szCs w:val="28"/>
          <w:rtl/>
        </w:rPr>
        <w:t>"</w:t>
      </w:r>
      <w:r w:rsidR="006C2881">
        <w:rPr>
          <w:rFonts w:cs="TopType Soncino" w:hint="cs"/>
          <w:b/>
          <w:bCs/>
          <w:sz w:val="28"/>
          <w:szCs w:val="28"/>
          <w:rtl/>
        </w:rPr>
        <w:t>דביר קודשו</w:t>
      </w:r>
      <w:r w:rsidR="008A3557" w:rsidRPr="008A3557">
        <w:rPr>
          <w:rFonts w:cs="TopType Soncino" w:hint="cs"/>
          <w:b/>
          <w:bCs/>
          <w:sz w:val="28"/>
          <w:szCs w:val="28"/>
          <w:rtl/>
        </w:rPr>
        <w:t xml:space="preserve">" </w:t>
      </w:r>
      <w:r w:rsidR="00531AFB">
        <w:rPr>
          <w:rFonts w:cs="TopType Soncino" w:hint="cs"/>
          <w:b/>
          <w:bCs/>
          <w:sz w:val="28"/>
          <w:szCs w:val="28"/>
          <w:rtl/>
        </w:rPr>
        <w:t>(</w:t>
      </w:r>
      <w:proofErr w:type="spellStart"/>
      <w:r w:rsidR="00531AFB">
        <w:rPr>
          <w:rFonts w:cs="TopType Soncino" w:hint="cs"/>
          <w:b/>
          <w:bCs/>
          <w:sz w:val="28"/>
          <w:szCs w:val="28"/>
          <w:rtl/>
        </w:rPr>
        <w:t>ע</w:t>
      </w:r>
      <w:r w:rsidR="001353FB">
        <w:rPr>
          <w:rFonts w:cs="TopType Soncino" w:hint="cs"/>
          <w:b/>
          <w:bCs/>
          <w:sz w:val="28"/>
          <w:szCs w:val="28"/>
          <w:rtl/>
        </w:rPr>
        <w:t>"ר</w:t>
      </w:r>
      <w:proofErr w:type="spellEnd"/>
      <w:r w:rsidR="001353FB" w:rsidRPr="00AC0244">
        <w:rPr>
          <w:rFonts w:cs="TopType Soncino" w:hint="cs"/>
          <w:b/>
          <w:bCs/>
          <w:sz w:val="28"/>
          <w:szCs w:val="28"/>
          <w:rtl/>
        </w:rPr>
        <w:t>)</w:t>
      </w:r>
      <w:r w:rsidR="008A3557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624DA1">
        <w:rPr>
          <w:rFonts w:cs="TopType Soncino" w:hint="cs"/>
          <w:b/>
          <w:bCs/>
          <w:sz w:val="28"/>
          <w:szCs w:val="28"/>
          <w:rtl/>
        </w:rPr>
        <w:t>להקצאת מגרש</w:t>
      </w:r>
      <w:r w:rsidR="00624DA1" w:rsidRPr="00607C23">
        <w:rPr>
          <w:rFonts w:cs="TopType Soncino" w:hint="cs"/>
          <w:b/>
          <w:bCs/>
          <w:sz w:val="28"/>
          <w:szCs w:val="28"/>
          <w:rtl/>
        </w:rPr>
        <w:t xml:space="preserve"> בשטח של 125 מ"ר</w:t>
      </w:r>
      <w:r w:rsidR="00624DA1">
        <w:rPr>
          <w:rFonts w:cs="TopType Soncino" w:hint="cs"/>
          <w:b/>
          <w:bCs/>
          <w:sz w:val="28"/>
          <w:szCs w:val="28"/>
          <w:rtl/>
        </w:rPr>
        <w:t xml:space="preserve">, </w:t>
      </w:r>
      <w:r w:rsidR="00624DA1" w:rsidRPr="00607C23">
        <w:rPr>
          <w:rFonts w:cs="TopType Soncino" w:hint="cs"/>
          <w:b/>
          <w:bCs/>
          <w:sz w:val="28"/>
          <w:szCs w:val="28"/>
          <w:rtl/>
        </w:rPr>
        <w:t>שיהווה תוספת</w:t>
      </w:r>
      <w:r w:rsidR="00624DA1" w:rsidRPr="00C5392E">
        <w:rPr>
          <w:rFonts w:hint="cs"/>
          <w:rtl/>
        </w:rPr>
        <w:t xml:space="preserve"> </w:t>
      </w:r>
      <w:r w:rsidR="00624DA1">
        <w:rPr>
          <w:rFonts w:cs="TopType Soncino" w:hint="cs"/>
          <w:b/>
          <w:bCs/>
          <w:sz w:val="28"/>
          <w:szCs w:val="28"/>
          <w:rtl/>
        </w:rPr>
        <w:t>לבית הכנסת הקיים על</w:t>
      </w:r>
      <w:r w:rsidR="00624DA1" w:rsidRPr="00C5392E">
        <w:rPr>
          <w:rFonts w:cs="TopType Soncino" w:hint="cs"/>
          <w:b/>
          <w:bCs/>
          <w:sz w:val="28"/>
          <w:szCs w:val="28"/>
          <w:rtl/>
        </w:rPr>
        <w:t xml:space="preserve"> מגרש בשטח של כ</w:t>
      </w:r>
      <w:r w:rsidR="00624DA1" w:rsidRPr="00C5392E">
        <w:rPr>
          <w:rFonts w:cs="TopType Soncino"/>
          <w:b/>
          <w:bCs/>
          <w:sz w:val="28"/>
          <w:szCs w:val="28"/>
          <w:rtl/>
        </w:rPr>
        <w:t>–</w:t>
      </w:r>
      <w:r w:rsidR="00624DA1" w:rsidRPr="00C5392E">
        <w:rPr>
          <w:rFonts w:cs="TopType Soncino" w:hint="cs"/>
          <w:b/>
          <w:bCs/>
          <w:sz w:val="28"/>
          <w:szCs w:val="28"/>
          <w:rtl/>
        </w:rPr>
        <w:t>500 מ"ר</w:t>
      </w:r>
      <w:r w:rsidR="00624DA1">
        <w:rPr>
          <w:rFonts w:cs="TopType Soncino" w:hint="cs"/>
          <w:b/>
          <w:bCs/>
          <w:sz w:val="28"/>
          <w:szCs w:val="28"/>
          <w:rtl/>
        </w:rPr>
        <w:t xml:space="preserve">, </w:t>
      </w:r>
      <w:r w:rsidR="00624DA1" w:rsidRPr="004A6A2B">
        <w:rPr>
          <w:rFonts w:cs="TopType Soncino" w:hint="cs"/>
          <w:b/>
          <w:bCs/>
          <w:sz w:val="28"/>
          <w:szCs w:val="28"/>
          <w:rtl/>
        </w:rPr>
        <w:t xml:space="preserve">מתוך חלקה </w:t>
      </w:r>
      <w:r w:rsidR="00624DA1">
        <w:rPr>
          <w:rFonts w:cs="TopType Soncino" w:hint="cs"/>
          <w:b/>
          <w:bCs/>
          <w:sz w:val="28"/>
          <w:szCs w:val="28"/>
          <w:rtl/>
        </w:rPr>
        <w:t>41</w:t>
      </w:r>
      <w:r w:rsidR="00624DA1" w:rsidRPr="004A6A2B">
        <w:rPr>
          <w:rFonts w:cs="TopType Soncino" w:hint="cs"/>
          <w:b/>
          <w:bCs/>
          <w:sz w:val="28"/>
          <w:szCs w:val="28"/>
          <w:rtl/>
        </w:rPr>
        <w:t xml:space="preserve"> בגוש </w:t>
      </w:r>
      <w:r w:rsidR="00624DA1">
        <w:rPr>
          <w:rFonts w:cs="TopType Soncino" w:hint="cs"/>
          <w:b/>
          <w:bCs/>
          <w:sz w:val="28"/>
          <w:szCs w:val="28"/>
          <w:rtl/>
        </w:rPr>
        <w:t>8731</w:t>
      </w:r>
      <w:r w:rsidR="00624DA1" w:rsidRPr="004A6A2B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624DA1" w:rsidRPr="008A72C0">
        <w:rPr>
          <w:rFonts w:cs="TopType Soncino" w:hint="cs"/>
          <w:b/>
          <w:bCs/>
          <w:sz w:val="28"/>
          <w:szCs w:val="28"/>
          <w:rtl/>
        </w:rPr>
        <w:t>(מגרש 305 בנת/1/750)</w:t>
      </w:r>
      <w:r w:rsidR="00624DA1" w:rsidRPr="00607C23">
        <w:rPr>
          <w:rFonts w:cs="TopType Soncino" w:hint="cs"/>
          <w:b/>
          <w:bCs/>
          <w:sz w:val="28"/>
          <w:szCs w:val="28"/>
          <w:rtl/>
        </w:rPr>
        <w:t xml:space="preserve">, </w:t>
      </w:r>
      <w:r w:rsidR="00624DA1" w:rsidRPr="004A6A2B">
        <w:rPr>
          <w:rFonts w:cs="TopType Soncino" w:hint="cs"/>
          <w:b/>
          <w:bCs/>
          <w:sz w:val="28"/>
          <w:szCs w:val="28"/>
          <w:rtl/>
        </w:rPr>
        <w:t>ב</w:t>
      </w:r>
      <w:r w:rsidR="00624DA1">
        <w:rPr>
          <w:rFonts w:cs="TopType Soncino" w:hint="cs"/>
          <w:b/>
          <w:bCs/>
          <w:sz w:val="28"/>
          <w:szCs w:val="28"/>
          <w:rtl/>
        </w:rPr>
        <w:t>פינת ה</w:t>
      </w:r>
      <w:r w:rsidR="00624DA1" w:rsidRPr="004A6A2B">
        <w:rPr>
          <w:rFonts w:cs="TopType Soncino" w:hint="cs"/>
          <w:b/>
          <w:bCs/>
          <w:sz w:val="28"/>
          <w:szCs w:val="28"/>
          <w:rtl/>
        </w:rPr>
        <w:t xml:space="preserve">רח' </w:t>
      </w:r>
      <w:r w:rsidR="00624DA1">
        <w:rPr>
          <w:rFonts w:cs="TopType Soncino" w:hint="cs"/>
          <w:b/>
          <w:bCs/>
          <w:sz w:val="28"/>
          <w:szCs w:val="28"/>
          <w:rtl/>
        </w:rPr>
        <w:t xml:space="preserve">השחף/החסידה, </w:t>
      </w:r>
      <w:proofErr w:type="spellStart"/>
      <w:r w:rsidR="00624DA1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="00624DA1">
        <w:rPr>
          <w:rFonts w:cs="TopType Soncino" w:hint="cs"/>
          <w:b/>
          <w:bCs/>
          <w:sz w:val="28"/>
          <w:szCs w:val="28"/>
          <w:rtl/>
        </w:rPr>
        <w:t>' עמליה</w:t>
      </w:r>
      <w:r w:rsidR="00624DA1" w:rsidRPr="008A3557">
        <w:rPr>
          <w:rFonts w:cs="TopType Soncino" w:hint="cs"/>
          <w:b/>
          <w:bCs/>
          <w:sz w:val="28"/>
          <w:szCs w:val="28"/>
          <w:rtl/>
        </w:rPr>
        <w:t xml:space="preserve">, </w:t>
      </w:r>
      <w:r w:rsidR="00624DA1">
        <w:rPr>
          <w:rFonts w:cs="TopType Soncino" w:hint="cs"/>
          <w:b/>
          <w:bCs/>
          <w:sz w:val="28"/>
          <w:szCs w:val="28"/>
          <w:rtl/>
        </w:rPr>
        <w:t xml:space="preserve">נתניה- </w:t>
      </w:r>
      <w:r w:rsidR="00624DA1" w:rsidRPr="00AC0244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 w:rsidR="00624DA1">
        <w:rPr>
          <w:rFonts w:cs="TopType Soncino" w:hint="cs"/>
          <w:b/>
          <w:bCs/>
          <w:sz w:val="28"/>
          <w:szCs w:val="28"/>
          <w:rtl/>
        </w:rPr>
        <w:t>ניהול בית כנסת.</w:t>
      </w:r>
    </w:p>
    <w:p w14:paraId="1A0A975D" w14:textId="77777777" w:rsidR="007D40C6" w:rsidRDefault="001C55F7" w:rsidP="00C73D07">
      <w:pPr>
        <w:tabs>
          <w:tab w:val="left" w:pos="5426"/>
        </w:tabs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 w:rsidRPr="007D2821"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</w:t>
      </w:r>
      <w:r>
        <w:rPr>
          <w:rFonts w:cs="TopType Soncino" w:hint="cs"/>
          <w:b/>
          <w:bCs/>
          <w:sz w:val="28"/>
          <w:szCs w:val="28"/>
          <w:rtl/>
        </w:rPr>
        <w:t>הנכס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הנ"ל, בדעת העירייה להקצות</w:t>
      </w:r>
      <w:r w:rsidR="000C758F">
        <w:rPr>
          <w:rFonts w:cs="TopType Soncino" w:hint="cs"/>
          <w:b/>
          <w:bCs/>
          <w:sz w:val="28"/>
          <w:szCs w:val="28"/>
          <w:rtl/>
        </w:rPr>
        <w:t>ו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לעמותת </w:t>
      </w:r>
      <w:r w:rsidRPr="008A3557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>דביר קודשו</w:t>
      </w:r>
      <w:r w:rsidRPr="008A3557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>.</w:t>
      </w:r>
    </w:p>
    <w:p w14:paraId="59286F51" w14:textId="77777777" w:rsidR="001C55F7" w:rsidRDefault="001C55F7" w:rsidP="00C73D07">
      <w:pPr>
        <w:tabs>
          <w:tab w:val="left" w:pos="5426"/>
        </w:tabs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 w:rsidRPr="00882728">
        <w:rPr>
          <w:rFonts w:cs="TopType Soncino" w:hint="cs"/>
          <w:b/>
          <w:bCs/>
          <w:sz w:val="28"/>
          <w:szCs w:val="28"/>
          <w:rtl/>
        </w:rPr>
        <w:t xml:space="preserve">כל המעוניין להתנגד להקצאה הנ"ל, מוזמן לפנות בכתב לאגף הנכסים בעיריית נתניה, לפי הכתובת: רח' הצורן </w:t>
      </w:r>
      <w:r w:rsidR="00624DA1">
        <w:rPr>
          <w:rFonts w:cs="TopType Soncino" w:hint="cs"/>
          <w:b/>
          <w:bCs/>
          <w:sz w:val="28"/>
          <w:szCs w:val="28"/>
          <w:rtl/>
        </w:rPr>
        <w:t>6</w:t>
      </w:r>
      <w:r w:rsidRPr="00882728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45 יום ממועד פרסום זה.</w:t>
      </w:r>
    </w:p>
    <w:p w14:paraId="7AA33E0E" w14:textId="77777777" w:rsidR="00C73D07" w:rsidRDefault="00C73D07" w:rsidP="00C73D07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639097F2" w14:textId="77777777" w:rsidR="00C73D07" w:rsidRPr="00A74924" w:rsidRDefault="00C73D07" w:rsidP="00C73D07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3B7A48F6" w14:textId="77777777" w:rsidR="004A6A2B" w:rsidRDefault="00502052" w:rsidP="001C55F7">
      <w:pPr>
        <w:ind w:firstLine="360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353FB" w:rsidRPr="00212B10">
        <w:rPr>
          <w:rFonts w:cs="TopType Soncino" w:hint="cs"/>
          <w:b/>
          <w:bCs/>
          <w:sz w:val="28"/>
          <w:szCs w:val="28"/>
          <w:rtl/>
        </w:rPr>
        <w:t>(</w:t>
      </w:r>
      <w:r w:rsidR="001C55F7">
        <w:rPr>
          <w:rFonts w:cs="TopType Soncino" w:hint="cs"/>
          <w:b/>
          <w:bCs/>
          <w:sz w:val="28"/>
          <w:szCs w:val="28"/>
          <w:rtl/>
        </w:rPr>
        <w:t>2</w:t>
      </w:r>
      <w:r w:rsidR="001353FB"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="001353FB"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963520">
        <w:rPr>
          <w:rFonts w:cs="TopType Soncino" w:hint="cs"/>
          <w:b/>
          <w:bCs/>
          <w:sz w:val="28"/>
          <w:szCs w:val="28"/>
          <w:rtl/>
        </w:rPr>
        <w:t>נ. 2002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</w:p>
    <w:sectPr w:rsidR="004A6A2B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079FA"/>
    <w:rsid w:val="0003231E"/>
    <w:rsid w:val="0008518C"/>
    <w:rsid w:val="000C758F"/>
    <w:rsid w:val="00114A36"/>
    <w:rsid w:val="001353FB"/>
    <w:rsid w:val="00166165"/>
    <w:rsid w:val="00197526"/>
    <w:rsid w:val="001B7D1B"/>
    <w:rsid w:val="001C55F7"/>
    <w:rsid w:val="001D1D2F"/>
    <w:rsid w:val="00212B10"/>
    <w:rsid w:val="00237EE4"/>
    <w:rsid w:val="00253462"/>
    <w:rsid w:val="0026103E"/>
    <w:rsid w:val="00274B08"/>
    <w:rsid w:val="00287AA3"/>
    <w:rsid w:val="002B2A2B"/>
    <w:rsid w:val="002C3A8D"/>
    <w:rsid w:val="002C41A6"/>
    <w:rsid w:val="002D36B0"/>
    <w:rsid w:val="002F19F3"/>
    <w:rsid w:val="002F5720"/>
    <w:rsid w:val="00307A20"/>
    <w:rsid w:val="00375C70"/>
    <w:rsid w:val="0039596F"/>
    <w:rsid w:val="003A553E"/>
    <w:rsid w:val="003D1DDA"/>
    <w:rsid w:val="003E0570"/>
    <w:rsid w:val="003E083E"/>
    <w:rsid w:val="0041195A"/>
    <w:rsid w:val="004129BC"/>
    <w:rsid w:val="00452F49"/>
    <w:rsid w:val="00461A5D"/>
    <w:rsid w:val="00467C82"/>
    <w:rsid w:val="00476BD4"/>
    <w:rsid w:val="00487565"/>
    <w:rsid w:val="00493F11"/>
    <w:rsid w:val="00496731"/>
    <w:rsid w:val="004A6A2B"/>
    <w:rsid w:val="004E36C4"/>
    <w:rsid w:val="004E6CE1"/>
    <w:rsid w:val="004F1483"/>
    <w:rsid w:val="00502052"/>
    <w:rsid w:val="00531AFB"/>
    <w:rsid w:val="00536F26"/>
    <w:rsid w:val="0054628B"/>
    <w:rsid w:val="005536A4"/>
    <w:rsid w:val="00585F4F"/>
    <w:rsid w:val="005A3DCB"/>
    <w:rsid w:val="005B01D0"/>
    <w:rsid w:val="005F4F1C"/>
    <w:rsid w:val="00624DA1"/>
    <w:rsid w:val="00656862"/>
    <w:rsid w:val="00665F19"/>
    <w:rsid w:val="0069117C"/>
    <w:rsid w:val="00695C40"/>
    <w:rsid w:val="006A42F3"/>
    <w:rsid w:val="006C2881"/>
    <w:rsid w:val="006D26B0"/>
    <w:rsid w:val="006D7652"/>
    <w:rsid w:val="006E0BF5"/>
    <w:rsid w:val="006E62B3"/>
    <w:rsid w:val="00707135"/>
    <w:rsid w:val="00710257"/>
    <w:rsid w:val="00751CB7"/>
    <w:rsid w:val="00751ECE"/>
    <w:rsid w:val="0077724A"/>
    <w:rsid w:val="007B271B"/>
    <w:rsid w:val="007B6FD6"/>
    <w:rsid w:val="007D40C6"/>
    <w:rsid w:val="007E1029"/>
    <w:rsid w:val="008130A7"/>
    <w:rsid w:val="00896BE8"/>
    <w:rsid w:val="008A3557"/>
    <w:rsid w:val="008A72C0"/>
    <w:rsid w:val="008A7BE5"/>
    <w:rsid w:val="00941072"/>
    <w:rsid w:val="0096339D"/>
    <w:rsid w:val="00963520"/>
    <w:rsid w:val="009651E4"/>
    <w:rsid w:val="00993226"/>
    <w:rsid w:val="009C26CA"/>
    <w:rsid w:val="009D45DC"/>
    <w:rsid w:val="00A05433"/>
    <w:rsid w:val="00A07E83"/>
    <w:rsid w:val="00A36A22"/>
    <w:rsid w:val="00A707F4"/>
    <w:rsid w:val="00A7256D"/>
    <w:rsid w:val="00A7436D"/>
    <w:rsid w:val="00A74924"/>
    <w:rsid w:val="00A92057"/>
    <w:rsid w:val="00AA490E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C04816"/>
    <w:rsid w:val="00C35015"/>
    <w:rsid w:val="00C40246"/>
    <w:rsid w:val="00C51C1F"/>
    <w:rsid w:val="00C61224"/>
    <w:rsid w:val="00C73D07"/>
    <w:rsid w:val="00CD25E9"/>
    <w:rsid w:val="00DB5D28"/>
    <w:rsid w:val="00DE766F"/>
    <w:rsid w:val="00E67B70"/>
    <w:rsid w:val="00E7415F"/>
    <w:rsid w:val="00EB0541"/>
    <w:rsid w:val="00EB554D"/>
    <w:rsid w:val="00EC7841"/>
    <w:rsid w:val="00F14FFE"/>
    <w:rsid w:val="00F475AF"/>
    <w:rsid w:val="00F5587A"/>
    <w:rsid w:val="00F6122D"/>
    <w:rsid w:val="00F923C9"/>
    <w:rsid w:val="00FA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8EFF78F"/>
  <w15:chartTrackingRefBased/>
  <w15:docId w15:val="{D94DA402-A54F-44C7-A18A-9AADA608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55F7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73D07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C73D07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>2002</Sbox_Year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&lt;p&gt;הודעה בדבר אפשרות להקצאת קרקע לגוף ציבורי - הרחבת בית כנסת קיים בפינת הרח' השחף/החסידה שכ' עמליה, נתניה​&lt;br&gt;&lt;/p&gt;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2001-12-31T22:00:00+00:00</Sbox_DocumentDate>
  </documentManagement>
</p:properties>
</file>

<file path=customXml/itemProps1.xml><?xml version="1.0" encoding="utf-8"?>
<ds:datastoreItem xmlns:ds="http://schemas.openxmlformats.org/officeDocument/2006/customXml" ds:itemID="{C88BC88F-5F1A-4367-8DBF-9654B2FB55FA}"/>
</file>

<file path=customXml/itemProps2.xml><?xml version="1.0" encoding="utf-8"?>
<ds:datastoreItem xmlns:ds="http://schemas.openxmlformats.org/officeDocument/2006/customXml" ds:itemID="{D77A2AAF-6553-4E84-A247-525F83D4DFDE}"/>
</file>

<file path=customXml/itemProps3.xml><?xml version="1.0" encoding="utf-8"?>
<ds:datastoreItem xmlns:ds="http://schemas.openxmlformats.org/officeDocument/2006/customXml" ds:itemID="{9877FCFD-E309-44D4-98FE-150D5AC1E7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בית כנסת בפינת הרח' השחף/החסידה</dc:title>
  <dc:subject/>
  <dc:creator>עב</dc:creator>
  <cp:keywords/>
  <dc:description/>
  <cp:lastModifiedBy>גילה גרטל</cp:lastModifiedBy>
  <cp:revision>2</cp:revision>
  <cp:lastPrinted>2011-12-15T08:40:00Z</cp:lastPrinted>
  <dcterms:created xsi:type="dcterms:W3CDTF">2020-10-18T09:50:00Z</dcterms:created>
  <dcterms:modified xsi:type="dcterms:W3CDTF">2020-10-18T09:50:00Z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